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84E" w:rsidRPr="00B265F8" w:rsidRDefault="00FE7A64" w:rsidP="003D784E">
      <w:pPr>
        <w:pStyle w:val="Default"/>
        <w:jc w:val="center"/>
        <w:rPr>
          <w:rFonts w:ascii="Calibri" w:hAnsi="Calibri" w:cs="Calibri"/>
          <w:b/>
          <w:bCs/>
          <w:iCs/>
          <w:sz w:val="16"/>
          <w:szCs w:val="16"/>
        </w:rPr>
      </w:pPr>
      <w:r>
        <w:rPr>
          <w:rFonts w:ascii="Calibri" w:hAnsi="Calibri" w:cs="Calibri"/>
          <w:b/>
          <w:bCs/>
          <w:iCs/>
          <w:sz w:val="72"/>
          <w:szCs w:val="72"/>
        </w:rPr>
        <w:t>PUNTA CANA</w:t>
      </w:r>
    </w:p>
    <w:tbl>
      <w:tblPr>
        <w:tblW w:w="6020" w:type="dxa"/>
        <w:jc w:val="center"/>
        <w:tblCellMar>
          <w:left w:w="70" w:type="dxa"/>
          <w:right w:w="70" w:type="dxa"/>
        </w:tblCellMar>
        <w:tblLook w:val="04A0" w:firstRow="1" w:lastRow="0" w:firstColumn="1" w:lastColumn="0" w:noHBand="0" w:noVBand="1"/>
      </w:tblPr>
      <w:tblGrid>
        <w:gridCol w:w="1243"/>
        <w:gridCol w:w="897"/>
        <w:gridCol w:w="1000"/>
        <w:gridCol w:w="860"/>
        <w:gridCol w:w="1060"/>
        <w:gridCol w:w="960"/>
      </w:tblGrid>
      <w:tr w:rsidR="007F7AF9" w:rsidRPr="00B265F8" w:rsidTr="00606C17">
        <w:trPr>
          <w:trHeight w:val="555"/>
          <w:jc w:val="center"/>
        </w:trPr>
        <w:tc>
          <w:tcPr>
            <w:tcW w:w="1243" w:type="dxa"/>
            <w:tcBorders>
              <w:top w:val="single" w:sz="4" w:space="0" w:color="auto"/>
              <w:left w:val="single" w:sz="4" w:space="0" w:color="auto"/>
              <w:bottom w:val="single" w:sz="4" w:space="0" w:color="auto"/>
              <w:right w:val="nil"/>
            </w:tcBorders>
            <w:shd w:val="clear" w:color="000000" w:fill="FF0000"/>
            <w:vAlign w:val="center"/>
            <w:hideMark/>
          </w:tcPr>
          <w:p w:rsidR="003D784E" w:rsidRPr="00B265F8" w:rsidRDefault="003D784E" w:rsidP="00606C17">
            <w:pPr>
              <w:spacing w:after="0" w:line="240" w:lineRule="auto"/>
              <w:jc w:val="center"/>
              <w:rPr>
                <w:rFonts w:ascii="Verdana" w:eastAsia="Times New Roman" w:hAnsi="Verdana" w:cs="Arial"/>
                <w:b/>
                <w:bCs/>
                <w:color w:val="FFFFFF"/>
                <w:sz w:val="16"/>
                <w:szCs w:val="16"/>
                <w:lang w:eastAsia="es-PE"/>
              </w:rPr>
            </w:pPr>
            <w:r w:rsidRPr="00B265F8">
              <w:rPr>
                <w:rFonts w:ascii="Verdana" w:eastAsia="Times New Roman" w:hAnsi="Verdana" w:cs="Arial"/>
                <w:b/>
                <w:bCs/>
                <w:color w:val="FFFFFF"/>
                <w:sz w:val="16"/>
                <w:szCs w:val="16"/>
                <w:lang w:eastAsia="es-PE"/>
              </w:rPr>
              <w:t>FECHA</w:t>
            </w:r>
          </w:p>
        </w:tc>
        <w:tc>
          <w:tcPr>
            <w:tcW w:w="897" w:type="dxa"/>
            <w:tcBorders>
              <w:top w:val="single" w:sz="4" w:space="0" w:color="auto"/>
              <w:left w:val="nil"/>
              <w:bottom w:val="single" w:sz="4" w:space="0" w:color="auto"/>
              <w:right w:val="nil"/>
            </w:tcBorders>
            <w:shd w:val="clear" w:color="000000" w:fill="FF0000"/>
            <w:vAlign w:val="center"/>
            <w:hideMark/>
          </w:tcPr>
          <w:p w:rsidR="003D784E" w:rsidRPr="00B265F8" w:rsidRDefault="003D784E" w:rsidP="00606C17">
            <w:pPr>
              <w:spacing w:after="0" w:line="240" w:lineRule="auto"/>
              <w:jc w:val="center"/>
              <w:rPr>
                <w:rFonts w:ascii="Verdana" w:eastAsia="Times New Roman" w:hAnsi="Verdana" w:cs="Arial"/>
                <w:b/>
                <w:bCs/>
                <w:color w:val="FFFFFF"/>
                <w:sz w:val="16"/>
                <w:szCs w:val="16"/>
                <w:lang w:eastAsia="es-PE"/>
              </w:rPr>
            </w:pPr>
            <w:r w:rsidRPr="00B265F8">
              <w:rPr>
                <w:rFonts w:ascii="Verdana" w:eastAsia="Times New Roman" w:hAnsi="Verdana" w:cs="Arial"/>
                <w:b/>
                <w:bCs/>
                <w:color w:val="FFFFFF"/>
                <w:sz w:val="16"/>
                <w:szCs w:val="16"/>
                <w:lang w:eastAsia="es-PE"/>
              </w:rPr>
              <w:t>VUELO</w:t>
            </w:r>
          </w:p>
        </w:tc>
        <w:tc>
          <w:tcPr>
            <w:tcW w:w="1000" w:type="dxa"/>
            <w:tcBorders>
              <w:top w:val="single" w:sz="4" w:space="0" w:color="auto"/>
              <w:left w:val="nil"/>
              <w:bottom w:val="single" w:sz="4" w:space="0" w:color="auto"/>
              <w:right w:val="nil"/>
            </w:tcBorders>
            <w:shd w:val="clear" w:color="000000" w:fill="FF0000"/>
            <w:vAlign w:val="center"/>
            <w:hideMark/>
          </w:tcPr>
          <w:p w:rsidR="003D784E" w:rsidRPr="00B265F8" w:rsidRDefault="003D784E" w:rsidP="00606C17">
            <w:pPr>
              <w:spacing w:after="0" w:line="240" w:lineRule="auto"/>
              <w:jc w:val="center"/>
              <w:rPr>
                <w:rFonts w:ascii="Verdana" w:eastAsia="Times New Roman" w:hAnsi="Verdana" w:cs="Arial"/>
                <w:b/>
                <w:bCs/>
                <w:color w:val="FFFFFF"/>
                <w:sz w:val="16"/>
                <w:szCs w:val="16"/>
                <w:lang w:eastAsia="es-PE"/>
              </w:rPr>
            </w:pPr>
            <w:r w:rsidRPr="00B265F8">
              <w:rPr>
                <w:rFonts w:ascii="Verdana" w:eastAsia="Times New Roman" w:hAnsi="Verdana" w:cs="Arial"/>
                <w:b/>
                <w:bCs/>
                <w:color w:val="FFFFFF"/>
                <w:sz w:val="16"/>
                <w:szCs w:val="16"/>
                <w:lang w:eastAsia="es-PE"/>
              </w:rPr>
              <w:t>SALIDA</w:t>
            </w:r>
          </w:p>
        </w:tc>
        <w:tc>
          <w:tcPr>
            <w:tcW w:w="860" w:type="dxa"/>
            <w:tcBorders>
              <w:top w:val="single" w:sz="4" w:space="0" w:color="auto"/>
              <w:left w:val="nil"/>
              <w:bottom w:val="single" w:sz="4" w:space="0" w:color="auto"/>
              <w:right w:val="nil"/>
            </w:tcBorders>
            <w:shd w:val="clear" w:color="000000" w:fill="FF0000"/>
            <w:vAlign w:val="center"/>
            <w:hideMark/>
          </w:tcPr>
          <w:p w:rsidR="003D784E" w:rsidRPr="00B265F8" w:rsidRDefault="003D784E" w:rsidP="00606C17">
            <w:pPr>
              <w:spacing w:after="0" w:line="240" w:lineRule="auto"/>
              <w:jc w:val="center"/>
              <w:rPr>
                <w:rFonts w:ascii="Verdana" w:eastAsia="Times New Roman" w:hAnsi="Verdana" w:cs="Arial"/>
                <w:b/>
                <w:bCs/>
                <w:color w:val="FFFFFF"/>
                <w:sz w:val="16"/>
                <w:szCs w:val="16"/>
                <w:lang w:eastAsia="es-PE"/>
              </w:rPr>
            </w:pPr>
            <w:r w:rsidRPr="00B265F8">
              <w:rPr>
                <w:rFonts w:ascii="Verdana" w:eastAsia="Times New Roman" w:hAnsi="Verdana" w:cs="Arial"/>
                <w:b/>
                <w:bCs/>
                <w:color w:val="FFFFFF"/>
                <w:sz w:val="16"/>
                <w:szCs w:val="16"/>
                <w:lang w:eastAsia="es-PE"/>
              </w:rPr>
              <w:t>HORA</w:t>
            </w:r>
          </w:p>
        </w:tc>
        <w:tc>
          <w:tcPr>
            <w:tcW w:w="1060" w:type="dxa"/>
            <w:tcBorders>
              <w:top w:val="single" w:sz="4" w:space="0" w:color="auto"/>
              <w:left w:val="nil"/>
              <w:bottom w:val="single" w:sz="4" w:space="0" w:color="auto"/>
              <w:right w:val="nil"/>
            </w:tcBorders>
            <w:shd w:val="clear" w:color="000000" w:fill="FF0000"/>
            <w:vAlign w:val="center"/>
            <w:hideMark/>
          </w:tcPr>
          <w:p w:rsidR="003D784E" w:rsidRPr="00B265F8" w:rsidRDefault="003D784E" w:rsidP="00606C17">
            <w:pPr>
              <w:spacing w:after="0" w:line="240" w:lineRule="auto"/>
              <w:jc w:val="center"/>
              <w:rPr>
                <w:rFonts w:ascii="Verdana" w:eastAsia="Times New Roman" w:hAnsi="Verdana" w:cs="Arial"/>
                <w:b/>
                <w:bCs/>
                <w:color w:val="FFFFFF"/>
                <w:sz w:val="16"/>
                <w:szCs w:val="16"/>
                <w:lang w:eastAsia="es-PE"/>
              </w:rPr>
            </w:pPr>
            <w:r w:rsidRPr="00B265F8">
              <w:rPr>
                <w:rFonts w:ascii="Verdana" w:eastAsia="Times New Roman" w:hAnsi="Verdana" w:cs="Arial"/>
                <w:b/>
                <w:bCs/>
                <w:color w:val="FFFFFF"/>
                <w:sz w:val="16"/>
                <w:szCs w:val="16"/>
                <w:lang w:eastAsia="es-PE"/>
              </w:rPr>
              <w:t>ARRIBO</w:t>
            </w:r>
          </w:p>
        </w:tc>
        <w:tc>
          <w:tcPr>
            <w:tcW w:w="960" w:type="dxa"/>
            <w:tcBorders>
              <w:top w:val="single" w:sz="4" w:space="0" w:color="auto"/>
              <w:left w:val="nil"/>
              <w:bottom w:val="single" w:sz="4" w:space="0" w:color="auto"/>
              <w:right w:val="single" w:sz="4" w:space="0" w:color="auto"/>
            </w:tcBorders>
            <w:shd w:val="clear" w:color="000000" w:fill="FF0000"/>
            <w:vAlign w:val="center"/>
            <w:hideMark/>
          </w:tcPr>
          <w:p w:rsidR="003D784E" w:rsidRPr="00B265F8" w:rsidRDefault="003D784E" w:rsidP="00606C17">
            <w:pPr>
              <w:spacing w:after="0" w:line="240" w:lineRule="auto"/>
              <w:jc w:val="center"/>
              <w:rPr>
                <w:rFonts w:ascii="Verdana" w:eastAsia="Times New Roman" w:hAnsi="Verdana" w:cs="Arial"/>
                <w:b/>
                <w:bCs/>
                <w:color w:val="FFFFFF"/>
                <w:sz w:val="16"/>
                <w:szCs w:val="16"/>
                <w:lang w:eastAsia="es-PE"/>
              </w:rPr>
            </w:pPr>
            <w:r w:rsidRPr="00B265F8">
              <w:rPr>
                <w:rFonts w:ascii="Verdana" w:eastAsia="Times New Roman" w:hAnsi="Verdana" w:cs="Arial"/>
                <w:b/>
                <w:bCs/>
                <w:color w:val="FFFFFF"/>
                <w:sz w:val="16"/>
                <w:szCs w:val="16"/>
                <w:lang w:eastAsia="es-PE"/>
              </w:rPr>
              <w:t>HORA</w:t>
            </w:r>
          </w:p>
        </w:tc>
      </w:tr>
      <w:tr w:rsidR="007F7AF9" w:rsidRPr="00B265F8" w:rsidTr="00606C17">
        <w:trPr>
          <w:trHeight w:val="360"/>
          <w:jc w:val="center"/>
        </w:trPr>
        <w:tc>
          <w:tcPr>
            <w:tcW w:w="1243" w:type="dxa"/>
            <w:tcBorders>
              <w:top w:val="nil"/>
              <w:left w:val="single" w:sz="4" w:space="0" w:color="auto"/>
              <w:bottom w:val="nil"/>
              <w:right w:val="nil"/>
            </w:tcBorders>
            <w:shd w:val="clear" w:color="000000" w:fill="FFFFFF"/>
            <w:vAlign w:val="bottom"/>
            <w:hideMark/>
          </w:tcPr>
          <w:p w:rsidR="003D784E" w:rsidRPr="00B265F8" w:rsidRDefault="007F2CB4" w:rsidP="00247786">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0</w:t>
            </w:r>
            <w:r w:rsidR="00247786">
              <w:rPr>
                <w:rFonts w:ascii="Verdana" w:eastAsia="Times New Roman" w:hAnsi="Verdana" w:cs="Arial"/>
                <w:sz w:val="16"/>
                <w:szCs w:val="16"/>
                <w:lang w:eastAsia="es-PE"/>
              </w:rPr>
              <w:t>6</w:t>
            </w:r>
            <w:r w:rsidR="003D784E" w:rsidRPr="00B265F8">
              <w:rPr>
                <w:rFonts w:ascii="Verdana" w:eastAsia="Times New Roman" w:hAnsi="Verdana" w:cs="Arial"/>
                <w:sz w:val="16"/>
                <w:szCs w:val="16"/>
                <w:lang w:eastAsia="es-PE"/>
              </w:rPr>
              <w:t>-</w:t>
            </w:r>
            <w:r w:rsidR="00247786">
              <w:rPr>
                <w:rFonts w:ascii="Verdana" w:eastAsia="Times New Roman" w:hAnsi="Verdana" w:cs="Arial"/>
                <w:sz w:val="16"/>
                <w:szCs w:val="16"/>
                <w:lang w:eastAsia="es-PE"/>
              </w:rPr>
              <w:t>oct</w:t>
            </w:r>
            <w:r w:rsidR="003D784E" w:rsidRPr="00B265F8">
              <w:rPr>
                <w:rFonts w:ascii="Verdana" w:eastAsia="Times New Roman" w:hAnsi="Verdana" w:cs="Arial"/>
                <w:sz w:val="16"/>
                <w:szCs w:val="16"/>
                <w:lang w:eastAsia="es-PE"/>
              </w:rPr>
              <w:t>-1</w:t>
            </w:r>
            <w:r w:rsidR="002F5726">
              <w:rPr>
                <w:rFonts w:ascii="Verdana" w:eastAsia="Times New Roman" w:hAnsi="Verdana" w:cs="Arial"/>
                <w:sz w:val="16"/>
                <w:szCs w:val="16"/>
                <w:lang w:eastAsia="es-PE"/>
              </w:rPr>
              <w:t>9</w:t>
            </w:r>
          </w:p>
        </w:tc>
        <w:tc>
          <w:tcPr>
            <w:tcW w:w="897" w:type="dxa"/>
            <w:tcBorders>
              <w:top w:val="nil"/>
              <w:left w:val="nil"/>
              <w:bottom w:val="nil"/>
              <w:right w:val="nil"/>
            </w:tcBorders>
            <w:shd w:val="clear" w:color="000000" w:fill="FFFFFF"/>
            <w:vAlign w:val="bottom"/>
            <w:hideMark/>
          </w:tcPr>
          <w:p w:rsidR="003D784E" w:rsidRPr="00B265F8" w:rsidRDefault="00247786" w:rsidP="00247786">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LA 2450</w:t>
            </w:r>
          </w:p>
        </w:tc>
        <w:tc>
          <w:tcPr>
            <w:tcW w:w="1000" w:type="dxa"/>
            <w:tcBorders>
              <w:top w:val="nil"/>
              <w:left w:val="nil"/>
              <w:bottom w:val="nil"/>
              <w:right w:val="nil"/>
            </w:tcBorders>
            <w:shd w:val="clear" w:color="000000" w:fill="FFFFFF"/>
            <w:vAlign w:val="bottom"/>
            <w:hideMark/>
          </w:tcPr>
          <w:p w:rsidR="003D784E" w:rsidRPr="00B265F8" w:rsidRDefault="00051207" w:rsidP="00606C17">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LIM</w:t>
            </w:r>
          </w:p>
        </w:tc>
        <w:tc>
          <w:tcPr>
            <w:tcW w:w="860" w:type="dxa"/>
            <w:tcBorders>
              <w:top w:val="nil"/>
              <w:left w:val="nil"/>
              <w:bottom w:val="nil"/>
              <w:right w:val="nil"/>
            </w:tcBorders>
            <w:shd w:val="clear" w:color="000000" w:fill="FFFFFF"/>
            <w:vAlign w:val="bottom"/>
            <w:hideMark/>
          </w:tcPr>
          <w:p w:rsidR="003D784E" w:rsidRPr="00B265F8" w:rsidRDefault="001D0491" w:rsidP="00247786">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1</w:t>
            </w:r>
            <w:r w:rsidR="00247786">
              <w:rPr>
                <w:rFonts w:ascii="Verdana" w:eastAsia="Times New Roman" w:hAnsi="Verdana" w:cs="Arial"/>
                <w:sz w:val="16"/>
                <w:szCs w:val="16"/>
                <w:lang w:eastAsia="es-PE"/>
              </w:rPr>
              <w:t>2</w:t>
            </w:r>
            <w:r>
              <w:rPr>
                <w:rFonts w:ascii="Verdana" w:eastAsia="Times New Roman" w:hAnsi="Verdana" w:cs="Arial"/>
                <w:sz w:val="16"/>
                <w:szCs w:val="16"/>
                <w:lang w:eastAsia="es-PE"/>
              </w:rPr>
              <w:t>:</w:t>
            </w:r>
            <w:r w:rsidR="00247786">
              <w:rPr>
                <w:rFonts w:ascii="Verdana" w:eastAsia="Times New Roman" w:hAnsi="Verdana" w:cs="Arial"/>
                <w:sz w:val="16"/>
                <w:szCs w:val="16"/>
                <w:lang w:eastAsia="es-PE"/>
              </w:rPr>
              <w:t>30</w:t>
            </w:r>
          </w:p>
        </w:tc>
        <w:tc>
          <w:tcPr>
            <w:tcW w:w="1060" w:type="dxa"/>
            <w:tcBorders>
              <w:top w:val="nil"/>
              <w:left w:val="nil"/>
              <w:bottom w:val="nil"/>
              <w:right w:val="nil"/>
            </w:tcBorders>
            <w:shd w:val="clear" w:color="000000" w:fill="FFFFFF"/>
            <w:vAlign w:val="bottom"/>
            <w:hideMark/>
          </w:tcPr>
          <w:p w:rsidR="003D784E" w:rsidRPr="00B265F8" w:rsidRDefault="001D0491" w:rsidP="00881B5B">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PUJ</w:t>
            </w:r>
          </w:p>
        </w:tc>
        <w:tc>
          <w:tcPr>
            <w:tcW w:w="960" w:type="dxa"/>
            <w:tcBorders>
              <w:top w:val="nil"/>
              <w:left w:val="nil"/>
              <w:bottom w:val="nil"/>
              <w:right w:val="single" w:sz="4" w:space="0" w:color="auto"/>
            </w:tcBorders>
            <w:shd w:val="clear" w:color="000000" w:fill="FFFFFF"/>
            <w:vAlign w:val="bottom"/>
            <w:hideMark/>
          </w:tcPr>
          <w:p w:rsidR="003D784E" w:rsidRPr="00B265F8" w:rsidRDefault="001D0491" w:rsidP="00247786">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1</w:t>
            </w:r>
            <w:r w:rsidR="00247786">
              <w:rPr>
                <w:rFonts w:ascii="Verdana" w:eastAsia="Times New Roman" w:hAnsi="Verdana" w:cs="Arial"/>
                <w:sz w:val="16"/>
                <w:szCs w:val="16"/>
                <w:lang w:eastAsia="es-PE"/>
              </w:rPr>
              <w:t>8</w:t>
            </w:r>
            <w:r>
              <w:rPr>
                <w:rFonts w:ascii="Verdana" w:eastAsia="Times New Roman" w:hAnsi="Verdana" w:cs="Arial"/>
                <w:sz w:val="16"/>
                <w:szCs w:val="16"/>
                <w:lang w:eastAsia="es-PE"/>
              </w:rPr>
              <w:t>:</w:t>
            </w:r>
            <w:r w:rsidR="00247786">
              <w:rPr>
                <w:rFonts w:ascii="Verdana" w:eastAsia="Times New Roman" w:hAnsi="Verdana" w:cs="Arial"/>
                <w:sz w:val="16"/>
                <w:szCs w:val="16"/>
                <w:lang w:eastAsia="es-PE"/>
              </w:rPr>
              <w:t>40</w:t>
            </w:r>
          </w:p>
        </w:tc>
      </w:tr>
      <w:tr w:rsidR="007F7AF9" w:rsidRPr="00B265F8" w:rsidTr="00606C17">
        <w:trPr>
          <w:trHeight w:val="360"/>
          <w:jc w:val="center"/>
        </w:trPr>
        <w:tc>
          <w:tcPr>
            <w:tcW w:w="1243" w:type="dxa"/>
            <w:tcBorders>
              <w:top w:val="nil"/>
              <w:left w:val="single" w:sz="4" w:space="0" w:color="auto"/>
              <w:bottom w:val="single" w:sz="4" w:space="0" w:color="auto"/>
              <w:right w:val="nil"/>
            </w:tcBorders>
            <w:shd w:val="clear" w:color="000000" w:fill="FFFFFF"/>
            <w:vAlign w:val="bottom"/>
            <w:hideMark/>
          </w:tcPr>
          <w:p w:rsidR="003D784E" w:rsidRPr="00B265F8" w:rsidRDefault="009B513B" w:rsidP="00247786">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1</w:t>
            </w:r>
            <w:r w:rsidR="007F2CB4">
              <w:rPr>
                <w:rFonts w:ascii="Verdana" w:eastAsia="Times New Roman" w:hAnsi="Verdana" w:cs="Arial"/>
                <w:sz w:val="16"/>
                <w:szCs w:val="16"/>
                <w:lang w:eastAsia="es-PE"/>
              </w:rPr>
              <w:t>2</w:t>
            </w:r>
            <w:r w:rsidR="003D784E" w:rsidRPr="00B265F8">
              <w:rPr>
                <w:rFonts w:ascii="Verdana" w:eastAsia="Times New Roman" w:hAnsi="Verdana" w:cs="Arial"/>
                <w:sz w:val="16"/>
                <w:szCs w:val="16"/>
                <w:lang w:eastAsia="es-PE"/>
              </w:rPr>
              <w:t>-</w:t>
            </w:r>
            <w:r w:rsidR="00247786">
              <w:rPr>
                <w:rFonts w:ascii="Verdana" w:eastAsia="Times New Roman" w:hAnsi="Verdana" w:cs="Arial"/>
                <w:sz w:val="16"/>
                <w:szCs w:val="16"/>
                <w:lang w:eastAsia="es-PE"/>
              </w:rPr>
              <w:t>oct</w:t>
            </w:r>
            <w:r w:rsidR="003D784E" w:rsidRPr="00B265F8">
              <w:rPr>
                <w:rFonts w:ascii="Verdana" w:eastAsia="Times New Roman" w:hAnsi="Verdana" w:cs="Arial"/>
                <w:sz w:val="16"/>
                <w:szCs w:val="16"/>
                <w:lang w:eastAsia="es-PE"/>
              </w:rPr>
              <w:t>-1</w:t>
            </w:r>
            <w:r w:rsidR="002F5726">
              <w:rPr>
                <w:rFonts w:ascii="Verdana" w:eastAsia="Times New Roman" w:hAnsi="Verdana" w:cs="Arial"/>
                <w:sz w:val="16"/>
                <w:szCs w:val="16"/>
                <w:lang w:eastAsia="es-PE"/>
              </w:rPr>
              <w:t>9</w:t>
            </w:r>
          </w:p>
        </w:tc>
        <w:tc>
          <w:tcPr>
            <w:tcW w:w="897" w:type="dxa"/>
            <w:tcBorders>
              <w:top w:val="nil"/>
              <w:left w:val="nil"/>
              <w:bottom w:val="single" w:sz="4" w:space="0" w:color="auto"/>
              <w:right w:val="nil"/>
            </w:tcBorders>
            <w:shd w:val="clear" w:color="000000" w:fill="FFFFFF"/>
            <w:vAlign w:val="bottom"/>
            <w:hideMark/>
          </w:tcPr>
          <w:p w:rsidR="003D784E" w:rsidRPr="00B265F8" w:rsidRDefault="00247786" w:rsidP="00247786">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LA 2451</w:t>
            </w:r>
          </w:p>
        </w:tc>
        <w:tc>
          <w:tcPr>
            <w:tcW w:w="1000" w:type="dxa"/>
            <w:tcBorders>
              <w:top w:val="nil"/>
              <w:left w:val="nil"/>
              <w:bottom w:val="single" w:sz="4" w:space="0" w:color="auto"/>
              <w:right w:val="nil"/>
            </w:tcBorders>
            <w:shd w:val="clear" w:color="000000" w:fill="FFFFFF"/>
            <w:vAlign w:val="bottom"/>
            <w:hideMark/>
          </w:tcPr>
          <w:p w:rsidR="003D784E" w:rsidRPr="00B265F8" w:rsidRDefault="001D0491" w:rsidP="007F7AF9">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PUJ</w:t>
            </w:r>
          </w:p>
        </w:tc>
        <w:tc>
          <w:tcPr>
            <w:tcW w:w="860" w:type="dxa"/>
            <w:tcBorders>
              <w:top w:val="nil"/>
              <w:left w:val="nil"/>
              <w:bottom w:val="single" w:sz="4" w:space="0" w:color="auto"/>
              <w:right w:val="nil"/>
            </w:tcBorders>
            <w:shd w:val="clear" w:color="000000" w:fill="FFFFFF"/>
            <w:vAlign w:val="bottom"/>
            <w:hideMark/>
          </w:tcPr>
          <w:p w:rsidR="003D784E" w:rsidRPr="00B265F8" w:rsidRDefault="00247786" w:rsidP="00457402">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01:23</w:t>
            </w:r>
          </w:p>
        </w:tc>
        <w:tc>
          <w:tcPr>
            <w:tcW w:w="1060" w:type="dxa"/>
            <w:tcBorders>
              <w:top w:val="nil"/>
              <w:left w:val="nil"/>
              <w:bottom w:val="single" w:sz="4" w:space="0" w:color="auto"/>
              <w:right w:val="nil"/>
            </w:tcBorders>
            <w:shd w:val="clear" w:color="000000" w:fill="FFFFFF"/>
            <w:vAlign w:val="bottom"/>
            <w:hideMark/>
          </w:tcPr>
          <w:p w:rsidR="003D784E" w:rsidRPr="00B265F8" w:rsidRDefault="001D0491" w:rsidP="00606C17">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LIM</w:t>
            </w:r>
          </w:p>
        </w:tc>
        <w:tc>
          <w:tcPr>
            <w:tcW w:w="960" w:type="dxa"/>
            <w:tcBorders>
              <w:top w:val="nil"/>
              <w:left w:val="nil"/>
              <w:bottom w:val="single" w:sz="4" w:space="0" w:color="auto"/>
              <w:right w:val="single" w:sz="4" w:space="0" w:color="auto"/>
            </w:tcBorders>
            <w:shd w:val="clear" w:color="000000" w:fill="FFFFFF"/>
            <w:vAlign w:val="bottom"/>
            <w:hideMark/>
          </w:tcPr>
          <w:p w:rsidR="003D784E" w:rsidRPr="00B265F8" w:rsidRDefault="001D0491" w:rsidP="00457402">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0</w:t>
            </w:r>
            <w:r w:rsidR="00247786">
              <w:rPr>
                <w:rFonts w:ascii="Verdana" w:eastAsia="Times New Roman" w:hAnsi="Verdana" w:cs="Arial"/>
                <w:sz w:val="16"/>
                <w:szCs w:val="16"/>
                <w:lang w:eastAsia="es-PE"/>
              </w:rPr>
              <w:t>5:35</w:t>
            </w:r>
          </w:p>
        </w:tc>
      </w:tr>
    </w:tbl>
    <w:p w:rsidR="003D784E" w:rsidRDefault="003D784E" w:rsidP="00C1471F">
      <w:pPr>
        <w:pStyle w:val="Default"/>
        <w:jc w:val="center"/>
        <w:rPr>
          <w:rFonts w:ascii="Verdana" w:hAnsi="Verdana" w:cs="Calibri"/>
          <w:b/>
          <w:bCs/>
          <w:iCs/>
          <w:sz w:val="18"/>
          <w:szCs w:val="18"/>
        </w:rPr>
      </w:pPr>
    </w:p>
    <w:p w:rsidR="00CE1104" w:rsidRPr="005635A2" w:rsidRDefault="003277B4" w:rsidP="00CE1104">
      <w:pPr>
        <w:spacing w:after="0"/>
        <w:jc w:val="both"/>
        <w:rPr>
          <w:rFonts w:ascii="Verdana" w:hAnsi="Verdana" w:cs="Arial"/>
          <w:b/>
          <w:bCs/>
          <w:sz w:val="18"/>
          <w:szCs w:val="18"/>
        </w:rPr>
      </w:pPr>
      <w:r w:rsidRPr="005635A2">
        <w:rPr>
          <w:rFonts w:ascii="Verdana" w:hAnsi="Verdana"/>
          <w:b/>
          <w:bCs/>
          <w:sz w:val="18"/>
          <w:szCs w:val="18"/>
        </w:rPr>
        <w:t>P</w:t>
      </w:r>
      <w:r w:rsidR="00CE1104" w:rsidRPr="005635A2">
        <w:rPr>
          <w:rFonts w:ascii="Verdana" w:hAnsi="Verdana"/>
          <w:b/>
          <w:bCs/>
          <w:sz w:val="18"/>
          <w:szCs w:val="18"/>
        </w:rPr>
        <w:t>ARTICIPANTES</w:t>
      </w:r>
      <w:r w:rsidR="00CE1104" w:rsidRPr="005635A2">
        <w:rPr>
          <w:rFonts w:ascii="Verdana" w:hAnsi="Verdana"/>
          <w:b/>
          <w:bCs/>
          <w:sz w:val="18"/>
          <w:szCs w:val="18"/>
        </w:rPr>
        <w:tab/>
      </w:r>
      <w:r w:rsidR="00CE1104" w:rsidRPr="005635A2">
        <w:rPr>
          <w:rFonts w:ascii="Verdana" w:hAnsi="Verdana"/>
          <w:b/>
          <w:bCs/>
          <w:sz w:val="18"/>
          <w:szCs w:val="18"/>
        </w:rPr>
        <w:tab/>
      </w:r>
      <w:r w:rsidR="004F6C97">
        <w:rPr>
          <w:rFonts w:ascii="Verdana" w:hAnsi="Verdana"/>
          <w:b/>
          <w:bCs/>
          <w:sz w:val="18"/>
          <w:szCs w:val="18"/>
        </w:rPr>
        <w:t>4</w:t>
      </w:r>
      <w:r w:rsidR="00310FAD">
        <w:rPr>
          <w:rFonts w:ascii="Verdana" w:hAnsi="Verdana"/>
          <w:b/>
          <w:bCs/>
          <w:sz w:val="18"/>
          <w:szCs w:val="18"/>
        </w:rPr>
        <w:t>6</w:t>
      </w:r>
      <w:r w:rsidR="00CE1104" w:rsidRPr="005635A2">
        <w:rPr>
          <w:rFonts w:ascii="Verdana" w:hAnsi="Verdana"/>
          <w:b/>
          <w:bCs/>
          <w:sz w:val="18"/>
          <w:szCs w:val="18"/>
        </w:rPr>
        <w:t xml:space="preserve"> PERSONAS</w:t>
      </w:r>
      <w:r w:rsidR="00CE1104" w:rsidRPr="005635A2">
        <w:rPr>
          <w:rFonts w:ascii="Verdana" w:hAnsi="Verdana" w:cs="Arial"/>
          <w:b/>
          <w:bCs/>
          <w:sz w:val="18"/>
          <w:szCs w:val="18"/>
        </w:rPr>
        <w:t xml:space="preserve"> </w:t>
      </w:r>
    </w:p>
    <w:p w:rsidR="00CE1104" w:rsidRPr="005635A2" w:rsidRDefault="00CE1104" w:rsidP="00CE1104">
      <w:pPr>
        <w:spacing w:after="0"/>
        <w:jc w:val="both"/>
        <w:rPr>
          <w:rFonts w:ascii="Verdana" w:hAnsi="Verdana"/>
          <w:b/>
          <w:bCs/>
          <w:sz w:val="18"/>
          <w:szCs w:val="18"/>
        </w:rPr>
      </w:pPr>
      <w:r w:rsidRPr="005635A2">
        <w:rPr>
          <w:rFonts w:ascii="Verdana" w:hAnsi="Verdana"/>
          <w:b/>
          <w:bCs/>
          <w:sz w:val="18"/>
          <w:szCs w:val="18"/>
        </w:rPr>
        <w:t>ACOMODACION</w:t>
      </w:r>
      <w:r w:rsidRPr="005635A2">
        <w:rPr>
          <w:rFonts w:ascii="Verdana" w:hAnsi="Verdana"/>
          <w:b/>
          <w:bCs/>
          <w:sz w:val="18"/>
          <w:szCs w:val="18"/>
        </w:rPr>
        <w:tab/>
      </w:r>
      <w:r w:rsidRPr="005635A2">
        <w:rPr>
          <w:rFonts w:ascii="Verdana" w:hAnsi="Verdana"/>
          <w:b/>
          <w:bCs/>
          <w:sz w:val="18"/>
          <w:szCs w:val="18"/>
        </w:rPr>
        <w:tab/>
        <w:t>DOBLE</w:t>
      </w:r>
      <w:r w:rsidR="003277B4" w:rsidRPr="005635A2">
        <w:rPr>
          <w:rFonts w:ascii="Verdana" w:hAnsi="Verdana"/>
          <w:b/>
          <w:bCs/>
          <w:sz w:val="18"/>
          <w:szCs w:val="18"/>
        </w:rPr>
        <w:t xml:space="preserve"> </w:t>
      </w:r>
    </w:p>
    <w:p w:rsidR="00CE1104" w:rsidRPr="005635A2" w:rsidRDefault="00CE1104" w:rsidP="00011AEF">
      <w:pPr>
        <w:pStyle w:val="Default"/>
        <w:jc w:val="center"/>
        <w:rPr>
          <w:rFonts w:ascii="Verdana" w:hAnsi="Verdana" w:cs="Calibri"/>
          <w:b/>
          <w:bCs/>
          <w:iCs/>
          <w:sz w:val="18"/>
          <w:szCs w:val="18"/>
        </w:rPr>
      </w:pPr>
    </w:p>
    <w:p w:rsidR="008A5767" w:rsidRPr="00B35905" w:rsidRDefault="008A5767" w:rsidP="008A5767">
      <w:pPr>
        <w:spacing w:after="0"/>
        <w:jc w:val="center"/>
        <w:rPr>
          <w:rFonts w:ascii="Verdana" w:hAnsi="Verdana"/>
          <w:b/>
          <w:sz w:val="18"/>
          <w:szCs w:val="18"/>
        </w:rPr>
      </w:pPr>
      <w:r w:rsidRPr="00B35905">
        <w:rPr>
          <w:rFonts w:ascii="Verdana" w:hAnsi="Verdana"/>
          <w:b/>
          <w:sz w:val="18"/>
          <w:szCs w:val="18"/>
          <w:u w:val="single"/>
        </w:rPr>
        <w:t>EL PLAN INCLUYE</w:t>
      </w:r>
    </w:p>
    <w:p w:rsidR="008A5767" w:rsidRPr="00B35905" w:rsidRDefault="008A5767" w:rsidP="008A5767">
      <w:pPr>
        <w:pStyle w:val="Textoindependiente"/>
        <w:numPr>
          <w:ilvl w:val="0"/>
          <w:numId w:val="5"/>
        </w:numPr>
        <w:spacing w:after="0" w:line="100" w:lineRule="atLeast"/>
        <w:ind w:left="720" w:hanging="360"/>
        <w:jc w:val="both"/>
        <w:rPr>
          <w:rFonts w:ascii="Verdana" w:hAnsi="Verdana"/>
          <w:bCs/>
          <w:sz w:val="18"/>
          <w:szCs w:val="18"/>
        </w:rPr>
      </w:pPr>
      <w:r w:rsidRPr="00B35905">
        <w:rPr>
          <w:rFonts w:ascii="Verdana" w:hAnsi="Verdana"/>
          <w:bCs/>
          <w:sz w:val="18"/>
          <w:szCs w:val="18"/>
        </w:rPr>
        <w:t xml:space="preserve">Boleto aéreo Lima / Punta Cana / Lima inc. IGV e impuestos por </w:t>
      </w:r>
      <w:r w:rsidR="00247786">
        <w:rPr>
          <w:rFonts w:ascii="Verdana" w:hAnsi="Verdana"/>
          <w:bCs/>
          <w:sz w:val="18"/>
          <w:szCs w:val="18"/>
        </w:rPr>
        <w:t>LAN</w:t>
      </w:r>
    </w:p>
    <w:p w:rsidR="008A5767" w:rsidRPr="00B35905" w:rsidRDefault="008A5767" w:rsidP="008A5767">
      <w:pPr>
        <w:pStyle w:val="Textoindependiente"/>
        <w:numPr>
          <w:ilvl w:val="0"/>
          <w:numId w:val="5"/>
        </w:numPr>
        <w:spacing w:after="0" w:line="100" w:lineRule="atLeast"/>
        <w:ind w:left="720" w:hanging="360"/>
        <w:jc w:val="both"/>
        <w:rPr>
          <w:rFonts w:ascii="Verdana" w:hAnsi="Verdana"/>
          <w:bCs/>
          <w:sz w:val="18"/>
          <w:szCs w:val="18"/>
        </w:rPr>
      </w:pPr>
      <w:r w:rsidRPr="00B35905">
        <w:rPr>
          <w:rFonts w:ascii="Verdana" w:hAnsi="Verdana"/>
          <w:bCs/>
          <w:sz w:val="18"/>
          <w:szCs w:val="18"/>
        </w:rPr>
        <w:t xml:space="preserve">Traslados Aeropuerto / Hotel / Aeropuerto  </w:t>
      </w:r>
    </w:p>
    <w:p w:rsidR="008A5767" w:rsidRPr="00B35905" w:rsidRDefault="008A5767" w:rsidP="008A5767">
      <w:pPr>
        <w:pStyle w:val="Textoindependiente"/>
        <w:numPr>
          <w:ilvl w:val="0"/>
          <w:numId w:val="5"/>
        </w:numPr>
        <w:spacing w:after="0" w:line="100" w:lineRule="atLeast"/>
        <w:ind w:left="720" w:hanging="360"/>
        <w:jc w:val="both"/>
        <w:rPr>
          <w:rFonts w:ascii="Verdana" w:hAnsi="Verdana"/>
          <w:bCs/>
          <w:sz w:val="18"/>
          <w:szCs w:val="18"/>
        </w:rPr>
      </w:pPr>
      <w:r w:rsidRPr="00B35905">
        <w:rPr>
          <w:rFonts w:ascii="Verdana" w:hAnsi="Verdana"/>
          <w:bCs/>
          <w:sz w:val="18"/>
          <w:szCs w:val="18"/>
        </w:rPr>
        <w:t>05 noches de alojamiento en htl. elegido</w:t>
      </w:r>
    </w:p>
    <w:p w:rsidR="008A5767" w:rsidRPr="00B35905" w:rsidRDefault="008A5767" w:rsidP="008A5767">
      <w:pPr>
        <w:pStyle w:val="Textoindependiente"/>
        <w:numPr>
          <w:ilvl w:val="0"/>
          <w:numId w:val="5"/>
        </w:numPr>
        <w:spacing w:after="0" w:line="100" w:lineRule="atLeast"/>
        <w:ind w:left="720" w:hanging="360"/>
        <w:jc w:val="both"/>
        <w:rPr>
          <w:rFonts w:ascii="Verdana" w:hAnsi="Verdana"/>
          <w:bCs/>
          <w:sz w:val="18"/>
          <w:szCs w:val="18"/>
        </w:rPr>
      </w:pPr>
      <w:r w:rsidRPr="00B35905">
        <w:rPr>
          <w:rFonts w:ascii="Verdana" w:hAnsi="Verdana"/>
          <w:bCs/>
          <w:sz w:val="18"/>
          <w:szCs w:val="18"/>
        </w:rPr>
        <w:t>Bienvenida con grupo de animación con cocktail de bienvenida (sin licor)</w:t>
      </w:r>
    </w:p>
    <w:p w:rsidR="008A5767" w:rsidRPr="00B35905" w:rsidRDefault="008A5767" w:rsidP="008A5767">
      <w:pPr>
        <w:pStyle w:val="Textoindependiente"/>
        <w:numPr>
          <w:ilvl w:val="0"/>
          <w:numId w:val="5"/>
        </w:numPr>
        <w:spacing w:after="0" w:line="100" w:lineRule="atLeast"/>
        <w:ind w:left="720" w:hanging="360"/>
        <w:jc w:val="both"/>
        <w:rPr>
          <w:rFonts w:ascii="Verdana" w:hAnsi="Verdana"/>
          <w:bCs/>
          <w:sz w:val="18"/>
          <w:szCs w:val="18"/>
        </w:rPr>
      </w:pPr>
      <w:r w:rsidRPr="00B35905">
        <w:rPr>
          <w:rFonts w:ascii="Verdana" w:hAnsi="Verdana"/>
          <w:bCs/>
          <w:sz w:val="18"/>
          <w:szCs w:val="18"/>
        </w:rPr>
        <w:t>Sistema de alimentación ALL INCLUSIVE</w:t>
      </w:r>
    </w:p>
    <w:p w:rsidR="008A5767" w:rsidRPr="00B35905" w:rsidRDefault="00310FAD" w:rsidP="008A5767">
      <w:pPr>
        <w:pStyle w:val="Textoindependiente"/>
        <w:numPr>
          <w:ilvl w:val="0"/>
          <w:numId w:val="5"/>
        </w:numPr>
        <w:spacing w:after="0" w:line="100" w:lineRule="atLeast"/>
        <w:ind w:left="720" w:hanging="360"/>
        <w:jc w:val="both"/>
        <w:rPr>
          <w:rFonts w:ascii="Verdana" w:hAnsi="Verdana"/>
          <w:bCs/>
          <w:sz w:val="18"/>
          <w:szCs w:val="18"/>
        </w:rPr>
      </w:pPr>
      <w:r>
        <w:rPr>
          <w:rFonts w:ascii="Verdana" w:hAnsi="Verdana"/>
          <w:bCs/>
          <w:sz w:val="18"/>
          <w:szCs w:val="18"/>
        </w:rPr>
        <w:t xml:space="preserve">Cortesia: </w:t>
      </w:r>
      <w:r w:rsidR="008A5767" w:rsidRPr="00B35905">
        <w:rPr>
          <w:rFonts w:ascii="Verdana" w:hAnsi="Verdana"/>
          <w:bCs/>
          <w:sz w:val="18"/>
          <w:szCs w:val="18"/>
        </w:rPr>
        <w:t>Tour de compras</w:t>
      </w:r>
    </w:p>
    <w:p w:rsidR="008A5767" w:rsidRPr="00B35905" w:rsidRDefault="008A5767" w:rsidP="008A5767">
      <w:pPr>
        <w:pStyle w:val="Textoindependiente"/>
        <w:numPr>
          <w:ilvl w:val="0"/>
          <w:numId w:val="5"/>
        </w:numPr>
        <w:spacing w:after="0" w:line="100" w:lineRule="atLeast"/>
        <w:ind w:left="720" w:hanging="360"/>
        <w:jc w:val="both"/>
        <w:rPr>
          <w:rFonts w:ascii="Verdana" w:hAnsi="Verdana"/>
          <w:bCs/>
          <w:sz w:val="18"/>
          <w:szCs w:val="18"/>
        </w:rPr>
      </w:pPr>
      <w:r w:rsidRPr="00B35905">
        <w:rPr>
          <w:rFonts w:ascii="Verdana" w:hAnsi="Verdana"/>
          <w:bCs/>
          <w:sz w:val="18"/>
          <w:szCs w:val="18"/>
        </w:rPr>
        <w:t>Cena grupal (previa coordinación</w:t>
      </w:r>
      <w:r w:rsidR="002F5726">
        <w:rPr>
          <w:rFonts w:ascii="Verdana" w:hAnsi="Verdana"/>
          <w:bCs/>
          <w:sz w:val="18"/>
          <w:szCs w:val="18"/>
        </w:rPr>
        <w:t xml:space="preserve"> con hotel</w:t>
      </w:r>
      <w:r w:rsidRPr="00B35905">
        <w:rPr>
          <w:rFonts w:ascii="Verdana" w:hAnsi="Verdana"/>
          <w:bCs/>
          <w:sz w:val="18"/>
          <w:szCs w:val="18"/>
        </w:rPr>
        <w:t>)</w:t>
      </w:r>
    </w:p>
    <w:p w:rsidR="008A5767" w:rsidRPr="00B35905" w:rsidRDefault="008A5767" w:rsidP="008A5767">
      <w:pPr>
        <w:pStyle w:val="Textoindependiente"/>
        <w:numPr>
          <w:ilvl w:val="0"/>
          <w:numId w:val="5"/>
        </w:numPr>
        <w:spacing w:after="0" w:line="100" w:lineRule="atLeast"/>
        <w:ind w:left="720" w:hanging="360"/>
        <w:jc w:val="both"/>
        <w:rPr>
          <w:rFonts w:ascii="Verdana" w:hAnsi="Verdana"/>
          <w:bCs/>
          <w:sz w:val="18"/>
          <w:szCs w:val="18"/>
        </w:rPr>
      </w:pPr>
      <w:r w:rsidRPr="00B35905">
        <w:rPr>
          <w:rFonts w:ascii="Verdana" w:hAnsi="Verdana"/>
          <w:bCs/>
          <w:sz w:val="18"/>
          <w:szCs w:val="18"/>
        </w:rPr>
        <w:t>Show nocturnos diarios</w:t>
      </w:r>
    </w:p>
    <w:p w:rsidR="008A5767" w:rsidRPr="008A5767" w:rsidRDefault="008A5767" w:rsidP="008A5767">
      <w:pPr>
        <w:pStyle w:val="Textoindependiente"/>
        <w:numPr>
          <w:ilvl w:val="0"/>
          <w:numId w:val="5"/>
        </w:numPr>
        <w:spacing w:after="0" w:line="100" w:lineRule="atLeast"/>
        <w:ind w:left="720" w:hanging="360"/>
        <w:jc w:val="both"/>
        <w:rPr>
          <w:rFonts w:ascii="Verdana" w:hAnsi="Verdana"/>
          <w:bCs/>
          <w:sz w:val="18"/>
          <w:szCs w:val="18"/>
        </w:rPr>
      </w:pPr>
      <w:r w:rsidRPr="00B35905">
        <w:rPr>
          <w:rFonts w:ascii="Verdana" w:hAnsi="Verdana"/>
          <w:bCs/>
          <w:sz w:val="18"/>
          <w:szCs w:val="18"/>
        </w:rPr>
        <w:t xml:space="preserve">Fiesta (previa </w:t>
      </w:r>
      <w:r w:rsidRPr="008A5767">
        <w:rPr>
          <w:rFonts w:ascii="Verdana" w:hAnsi="Verdana"/>
          <w:bCs/>
          <w:sz w:val="18"/>
          <w:szCs w:val="18"/>
        </w:rPr>
        <w:t>coordinación dependiendo de hotel Occidental Caribe, Be Live Grand Punta Cana, Ocean Blue &amp; Sand,Barcelo ó Royalton)</w:t>
      </w:r>
    </w:p>
    <w:p w:rsidR="008A5767" w:rsidRPr="008A5767" w:rsidRDefault="008A5767" w:rsidP="008A5767">
      <w:pPr>
        <w:pStyle w:val="Textoindependiente"/>
        <w:numPr>
          <w:ilvl w:val="0"/>
          <w:numId w:val="5"/>
        </w:numPr>
        <w:spacing w:after="0" w:line="100" w:lineRule="atLeast"/>
        <w:ind w:left="720" w:hanging="360"/>
        <w:jc w:val="both"/>
        <w:rPr>
          <w:rFonts w:ascii="Verdana" w:hAnsi="Verdana"/>
          <w:sz w:val="18"/>
          <w:szCs w:val="18"/>
        </w:rPr>
      </w:pPr>
      <w:r w:rsidRPr="008A5767">
        <w:rPr>
          <w:rFonts w:ascii="Verdana" w:hAnsi="Verdana"/>
          <w:bCs/>
          <w:sz w:val="18"/>
          <w:szCs w:val="18"/>
        </w:rPr>
        <w:t>Actividades para el grupo previamente elegidas dentro del programa de actividades entre ellas (futbol playero, vóley, lecciones de baile, juegos olímpicos, discoteca etc, dependiendo de cada hotel que brinde dichas actividades)</w:t>
      </w:r>
    </w:p>
    <w:p w:rsidR="008A5767" w:rsidRPr="008A5767" w:rsidRDefault="008A5767" w:rsidP="008A5767">
      <w:pPr>
        <w:pStyle w:val="Textoindependiente"/>
        <w:numPr>
          <w:ilvl w:val="0"/>
          <w:numId w:val="5"/>
        </w:numPr>
        <w:spacing w:after="0" w:line="100" w:lineRule="atLeast"/>
        <w:ind w:left="720" w:hanging="360"/>
        <w:jc w:val="both"/>
        <w:rPr>
          <w:rFonts w:ascii="Verdana" w:hAnsi="Verdana"/>
          <w:sz w:val="18"/>
          <w:szCs w:val="18"/>
        </w:rPr>
      </w:pPr>
      <w:r w:rsidRPr="008A5767">
        <w:rPr>
          <w:rFonts w:ascii="Verdana" w:hAnsi="Verdana"/>
          <w:bCs/>
          <w:sz w:val="18"/>
          <w:szCs w:val="18"/>
        </w:rPr>
        <w:t xml:space="preserve">Cortesia: Tarjeta de asistencia TRAVEL KIT cobertura $33,000 </w:t>
      </w:r>
    </w:p>
    <w:p w:rsidR="008A5767" w:rsidRDefault="008A5767" w:rsidP="008A5767">
      <w:pPr>
        <w:spacing w:after="0"/>
        <w:jc w:val="center"/>
        <w:rPr>
          <w:rFonts w:ascii="Verdana" w:hAnsi="Verdana"/>
          <w:sz w:val="18"/>
          <w:szCs w:val="18"/>
        </w:rPr>
      </w:pPr>
    </w:p>
    <w:p w:rsidR="00A148F7" w:rsidRDefault="008A5767" w:rsidP="00310FAD">
      <w:pPr>
        <w:spacing w:after="0"/>
        <w:jc w:val="center"/>
        <w:rPr>
          <w:rFonts w:ascii="Verdana" w:hAnsi="Verdana"/>
          <w:sz w:val="18"/>
          <w:szCs w:val="18"/>
        </w:rPr>
      </w:pPr>
      <w:r w:rsidRPr="008A5767">
        <w:rPr>
          <w:rFonts w:ascii="Verdana" w:hAnsi="Verdana"/>
          <w:sz w:val="18"/>
          <w:szCs w:val="18"/>
        </w:rPr>
        <w:t xml:space="preserve">No incluye  gastos  no estipulados dentro del plan. </w:t>
      </w:r>
    </w:p>
    <w:p w:rsidR="00310FAD" w:rsidRDefault="00310FAD" w:rsidP="00310FAD">
      <w:pPr>
        <w:spacing w:after="0"/>
        <w:jc w:val="center"/>
        <w:rPr>
          <w:rFonts w:ascii="Verdana" w:hAnsi="Verdana"/>
          <w:sz w:val="18"/>
          <w:szCs w:val="18"/>
        </w:rPr>
      </w:pPr>
    </w:p>
    <w:tbl>
      <w:tblPr>
        <w:tblW w:w="5340" w:type="dxa"/>
        <w:jc w:val="center"/>
        <w:tblCellMar>
          <w:left w:w="70" w:type="dxa"/>
          <w:right w:w="70" w:type="dxa"/>
        </w:tblCellMar>
        <w:tblLook w:val="04A0" w:firstRow="1" w:lastRow="0" w:firstColumn="1" w:lastColumn="0" w:noHBand="0" w:noVBand="1"/>
      </w:tblPr>
      <w:tblGrid>
        <w:gridCol w:w="4000"/>
        <w:gridCol w:w="1340"/>
      </w:tblGrid>
      <w:tr w:rsidR="00310FAD" w:rsidRPr="00D855FD" w:rsidTr="00CE1E5E">
        <w:trPr>
          <w:trHeight w:val="300"/>
          <w:jc w:val="center"/>
        </w:trPr>
        <w:tc>
          <w:tcPr>
            <w:tcW w:w="4000" w:type="dxa"/>
            <w:tcBorders>
              <w:top w:val="single" w:sz="4" w:space="0" w:color="auto"/>
              <w:left w:val="single" w:sz="4" w:space="0" w:color="000000"/>
              <w:bottom w:val="nil"/>
              <w:right w:val="single" w:sz="4" w:space="0" w:color="000000"/>
            </w:tcBorders>
            <w:shd w:val="clear" w:color="FF9900" w:fill="FF0000"/>
            <w:noWrap/>
            <w:vAlign w:val="bottom"/>
            <w:hideMark/>
          </w:tcPr>
          <w:p w:rsidR="00310FAD" w:rsidRPr="00D855FD" w:rsidRDefault="00310FAD" w:rsidP="00CE1E5E">
            <w:pPr>
              <w:spacing w:after="0" w:line="240" w:lineRule="auto"/>
              <w:jc w:val="center"/>
              <w:rPr>
                <w:rFonts w:ascii="Tahoma" w:eastAsia="Times New Roman" w:hAnsi="Tahoma" w:cs="Tahoma"/>
                <w:b/>
                <w:bCs/>
                <w:color w:val="FFFFFF"/>
                <w:sz w:val="20"/>
                <w:szCs w:val="20"/>
                <w:lang w:eastAsia="es-PE"/>
              </w:rPr>
            </w:pPr>
            <w:r w:rsidRPr="00D855FD">
              <w:rPr>
                <w:rFonts w:ascii="Tahoma" w:eastAsia="Times New Roman" w:hAnsi="Tahoma" w:cs="Tahoma"/>
                <w:b/>
                <w:bCs/>
                <w:color w:val="FFFFFF"/>
                <w:sz w:val="20"/>
                <w:szCs w:val="20"/>
                <w:lang w:eastAsia="es-PE"/>
              </w:rPr>
              <w:t>HOTELES</w:t>
            </w:r>
          </w:p>
        </w:tc>
        <w:tc>
          <w:tcPr>
            <w:tcW w:w="1340" w:type="dxa"/>
            <w:tcBorders>
              <w:top w:val="single" w:sz="4" w:space="0" w:color="auto"/>
              <w:left w:val="nil"/>
              <w:bottom w:val="nil"/>
              <w:right w:val="single" w:sz="4" w:space="0" w:color="000000"/>
            </w:tcBorders>
            <w:shd w:val="clear" w:color="FF9900" w:fill="FF0000"/>
            <w:noWrap/>
            <w:vAlign w:val="bottom"/>
            <w:hideMark/>
          </w:tcPr>
          <w:p w:rsidR="00310FAD" w:rsidRPr="00D855FD" w:rsidRDefault="00310FAD" w:rsidP="00CE1E5E">
            <w:pPr>
              <w:spacing w:after="0" w:line="240" w:lineRule="auto"/>
              <w:jc w:val="center"/>
              <w:rPr>
                <w:rFonts w:ascii="Tahoma" w:eastAsia="Times New Roman" w:hAnsi="Tahoma" w:cs="Tahoma"/>
                <w:b/>
                <w:bCs/>
                <w:color w:val="FFFFFF"/>
                <w:sz w:val="20"/>
                <w:szCs w:val="20"/>
                <w:lang w:eastAsia="es-PE"/>
              </w:rPr>
            </w:pPr>
            <w:r w:rsidRPr="00D855FD">
              <w:rPr>
                <w:rFonts w:ascii="Tahoma" w:eastAsia="Times New Roman" w:hAnsi="Tahoma" w:cs="Tahoma"/>
                <w:b/>
                <w:bCs/>
                <w:color w:val="FFFFFF"/>
                <w:sz w:val="20"/>
                <w:szCs w:val="20"/>
                <w:lang w:eastAsia="es-PE"/>
              </w:rPr>
              <w:t>DOBLE</w:t>
            </w:r>
          </w:p>
        </w:tc>
      </w:tr>
      <w:tr w:rsidR="00310FAD" w:rsidRPr="00D855FD" w:rsidTr="00CE1E5E">
        <w:trPr>
          <w:trHeight w:val="300"/>
          <w:jc w:val="center"/>
        </w:trPr>
        <w:tc>
          <w:tcPr>
            <w:tcW w:w="4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10FAD" w:rsidRDefault="00310FAD" w:rsidP="00CE1E5E">
            <w:pPr>
              <w:spacing w:after="0" w:line="240" w:lineRule="auto"/>
              <w:jc w:val="center"/>
              <w:rPr>
                <w:rFonts w:ascii="Tahoma" w:eastAsia="Times New Roman" w:hAnsi="Tahoma" w:cs="Tahoma"/>
                <w:b/>
                <w:bCs/>
                <w:sz w:val="20"/>
                <w:szCs w:val="20"/>
                <w:lang w:eastAsia="es-PE"/>
              </w:rPr>
            </w:pPr>
            <w:r w:rsidRPr="00D855FD">
              <w:rPr>
                <w:rFonts w:ascii="Tahoma" w:eastAsia="Times New Roman" w:hAnsi="Tahoma" w:cs="Tahoma"/>
                <w:b/>
                <w:bCs/>
                <w:sz w:val="20"/>
                <w:szCs w:val="20"/>
                <w:lang w:eastAsia="es-PE"/>
              </w:rPr>
              <w:t>OCCIDENTAL CARIBE</w:t>
            </w:r>
          </w:p>
          <w:p w:rsidR="00310FAD" w:rsidRPr="00D855FD" w:rsidRDefault="00310FAD" w:rsidP="00CE1E5E">
            <w:pPr>
              <w:spacing w:after="0" w:line="240" w:lineRule="auto"/>
              <w:jc w:val="center"/>
              <w:rPr>
                <w:rFonts w:ascii="Tahoma" w:eastAsia="Times New Roman" w:hAnsi="Tahoma" w:cs="Tahoma"/>
                <w:b/>
                <w:bCs/>
                <w:sz w:val="20"/>
                <w:szCs w:val="20"/>
                <w:lang w:eastAsia="es-PE"/>
              </w:rPr>
            </w:pPr>
            <w:r>
              <w:rPr>
                <w:rFonts w:ascii="Tahoma" w:eastAsia="Times New Roman" w:hAnsi="Tahoma" w:cs="Tahoma"/>
                <w:b/>
                <w:bCs/>
                <w:sz w:val="20"/>
                <w:szCs w:val="20"/>
                <w:lang w:eastAsia="es-PE"/>
              </w:rPr>
              <w:t>(Hab. standard)</w:t>
            </w:r>
          </w:p>
        </w:tc>
        <w:tc>
          <w:tcPr>
            <w:tcW w:w="1340" w:type="dxa"/>
            <w:tcBorders>
              <w:top w:val="nil"/>
              <w:left w:val="nil"/>
              <w:bottom w:val="nil"/>
              <w:right w:val="single" w:sz="4" w:space="0" w:color="auto"/>
            </w:tcBorders>
            <w:shd w:val="clear" w:color="000000" w:fill="FFFFFF"/>
            <w:noWrap/>
            <w:vAlign w:val="bottom"/>
            <w:hideMark/>
          </w:tcPr>
          <w:p w:rsidR="00310FAD" w:rsidRPr="00D855FD" w:rsidRDefault="00310FAD" w:rsidP="00CE1E5E">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$1,</w:t>
            </w:r>
            <w:r>
              <w:rPr>
                <w:rFonts w:ascii="Tahoma" w:eastAsia="Times New Roman" w:hAnsi="Tahoma" w:cs="Tahoma"/>
                <w:sz w:val="20"/>
                <w:szCs w:val="20"/>
                <w:lang w:eastAsia="es-PE"/>
              </w:rPr>
              <w:t>099</w:t>
            </w:r>
          </w:p>
        </w:tc>
      </w:tr>
      <w:tr w:rsidR="00310FAD" w:rsidRPr="00D855FD" w:rsidTr="00CE1E5E">
        <w:trPr>
          <w:trHeight w:val="300"/>
          <w:jc w:val="center"/>
        </w:trPr>
        <w:tc>
          <w:tcPr>
            <w:tcW w:w="4000" w:type="dxa"/>
            <w:vMerge/>
            <w:tcBorders>
              <w:top w:val="nil"/>
              <w:left w:val="single" w:sz="4" w:space="0" w:color="auto"/>
              <w:bottom w:val="single" w:sz="4" w:space="0" w:color="auto"/>
              <w:right w:val="single" w:sz="4" w:space="0" w:color="auto"/>
            </w:tcBorders>
            <w:vAlign w:val="center"/>
            <w:hideMark/>
          </w:tcPr>
          <w:p w:rsidR="00310FAD" w:rsidRPr="00D855FD" w:rsidRDefault="00310FAD" w:rsidP="00CE1E5E">
            <w:pPr>
              <w:spacing w:after="0" w:line="240" w:lineRule="auto"/>
              <w:rPr>
                <w:rFonts w:ascii="Tahoma" w:eastAsia="Times New Roman" w:hAnsi="Tahoma" w:cs="Tahoma"/>
                <w:b/>
                <w:bCs/>
                <w:sz w:val="20"/>
                <w:szCs w:val="20"/>
                <w:lang w:eastAsia="es-PE"/>
              </w:rPr>
            </w:pPr>
          </w:p>
        </w:tc>
        <w:tc>
          <w:tcPr>
            <w:tcW w:w="1340" w:type="dxa"/>
            <w:tcBorders>
              <w:top w:val="nil"/>
              <w:left w:val="nil"/>
              <w:bottom w:val="single" w:sz="4" w:space="0" w:color="auto"/>
              <w:right w:val="single" w:sz="4" w:space="0" w:color="auto"/>
            </w:tcBorders>
            <w:shd w:val="clear" w:color="000000" w:fill="FFFFFF"/>
            <w:noWrap/>
            <w:vAlign w:val="bottom"/>
            <w:hideMark/>
          </w:tcPr>
          <w:p w:rsidR="00310FAD" w:rsidRPr="00D855FD" w:rsidRDefault="00310FAD" w:rsidP="00CE1E5E">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S/. 3,633</w:t>
            </w:r>
          </w:p>
        </w:tc>
      </w:tr>
      <w:tr w:rsidR="00310FAD" w:rsidRPr="00D855FD" w:rsidTr="00CE1E5E">
        <w:trPr>
          <w:trHeight w:val="300"/>
          <w:jc w:val="center"/>
        </w:trPr>
        <w:tc>
          <w:tcPr>
            <w:tcW w:w="4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10FAD" w:rsidRDefault="00310FAD" w:rsidP="00CE1E5E">
            <w:pPr>
              <w:spacing w:after="0" w:line="240" w:lineRule="auto"/>
              <w:jc w:val="center"/>
              <w:rPr>
                <w:rFonts w:ascii="Tahoma" w:eastAsia="Times New Roman" w:hAnsi="Tahoma" w:cs="Tahoma"/>
                <w:b/>
                <w:bCs/>
                <w:sz w:val="20"/>
                <w:szCs w:val="20"/>
                <w:lang w:eastAsia="es-PE"/>
              </w:rPr>
            </w:pPr>
            <w:r>
              <w:rPr>
                <w:rFonts w:ascii="Tahoma" w:eastAsia="Times New Roman" w:hAnsi="Tahoma" w:cs="Tahoma"/>
                <w:b/>
                <w:bCs/>
                <w:sz w:val="20"/>
                <w:szCs w:val="20"/>
                <w:lang w:eastAsia="es-PE"/>
              </w:rPr>
              <w:t>CATALONIA BAVARO BEACH</w:t>
            </w:r>
          </w:p>
          <w:p w:rsidR="00310FAD" w:rsidRPr="00D855FD" w:rsidRDefault="00310FAD" w:rsidP="00CE1E5E">
            <w:pPr>
              <w:spacing w:after="0" w:line="240" w:lineRule="auto"/>
              <w:jc w:val="center"/>
              <w:rPr>
                <w:rFonts w:ascii="Tahoma" w:eastAsia="Times New Roman" w:hAnsi="Tahoma" w:cs="Tahoma"/>
                <w:b/>
                <w:bCs/>
                <w:sz w:val="20"/>
                <w:szCs w:val="20"/>
                <w:lang w:eastAsia="es-PE"/>
              </w:rPr>
            </w:pPr>
            <w:r>
              <w:rPr>
                <w:rFonts w:ascii="Tahoma" w:eastAsia="Times New Roman" w:hAnsi="Tahoma" w:cs="Tahoma"/>
                <w:b/>
                <w:bCs/>
                <w:sz w:val="20"/>
                <w:szCs w:val="20"/>
                <w:lang w:eastAsia="es-PE"/>
              </w:rPr>
              <w:t>(Hab. junior suite)</w:t>
            </w:r>
          </w:p>
        </w:tc>
        <w:tc>
          <w:tcPr>
            <w:tcW w:w="1340" w:type="dxa"/>
            <w:tcBorders>
              <w:top w:val="nil"/>
              <w:left w:val="nil"/>
              <w:bottom w:val="nil"/>
              <w:right w:val="single" w:sz="4" w:space="0" w:color="auto"/>
            </w:tcBorders>
            <w:shd w:val="clear" w:color="000000" w:fill="FFFFFF"/>
            <w:noWrap/>
            <w:vAlign w:val="bottom"/>
            <w:hideMark/>
          </w:tcPr>
          <w:p w:rsidR="00310FAD" w:rsidRPr="00D855FD" w:rsidRDefault="00310FAD" w:rsidP="00CE1E5E">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$1,</w:t>
            </w:r>
            <w:r>
              <w:rPr>
                <w:rFonts w:ascii="Tahoma" w:eastAsia="Times New Roman" w:hAnsi="Tahoma" w:cs="Tahoma"/>
                <w:sz w:val="20"/>
                <w:szCs w:val="20"/>
                <w:lang w:eastAsia="es-PE"/>
              </w:rPr>
              <w:t>129</w:t>
            </w:r>
          </w:p>
        </w:tc>
      </w:tr>
      <w:tr w:rsidR="00310FAD" w:rsidRPr="00D855FD" w:rsidTr="00CE1E5E">
        <w:trPr>
          <w:trHeight w:val="300"/>
          <w:jc w:val="center"/>
        </w:trPr>
        <w:tc>
          <w:tcPr>
            <w:tcW w:w="4000" w:type="dxa"/>
            <w:vMerge/>
            <w:tcBorders>
              <w:top w:val="nil"/>
              <w:left w:val="single" w:sz="4" w:space="0" w:color="auto"/>
              <w:bottom w:val="single" w:sz="4" w:space="0" w:color="auto"/>
              <w:right w:val="single" w:sz="4" w:space="0" w:color="auto"/>
            </w:tcBorders>
            <w:vAlign w:val="center"/>
            <w:hideMark/>
          </w:tcPr>
          <w:p w:rsidR="00310FAD" w:rsidRPr="00D855FD" w:rsidRDefault="00310FAD" w:rsidP="00CE1E5E">
            <w:pPr>
              <w:spacing w:after="0" w:line="240" w:lineRule="auto"/>
              <w:rPr>
                <w:rFonts w:ascii="Tahoma" w:eastAsia="Times New Roman" w:hAnsi="Tahoma" w:cs="Tahoma"/>
                <w:b/>
                <w:bCs/>
                <w:sz w:val="20"/>
                <w:szCs w:val="20"/>
                <w:lang w:eastAsia="es-PE"/>
              </w:rPr>
            </w:pPr>
          </w:p>
        </w:tc>
        <w:tc>
          <w:tcPr>
            <w:tcW w:w="1340" w:type="dxa"/>
            <w:tcBorders>
              <w:top w:val="nil"/>
              <w:left w:val="nil"/>
              <w:bottom w:val="single" w:sz="4" w:space="0" w:color="auto"/>
              <w:right w:val="single" w:sz="4" w:space="0" w:color="auto"/>
            </w:tcBorders>
            <w:shd w:val="clear" w:color="000000" w:fill="FFFFFF"/>
            <w:noWrap/>
            <w:vAlign w:val="bottom"/>
            <w:hideMark/>
          </w:tcPr>
          <w:p w:rsidR="00310FAD" w:rsidRPr="00D855FD" w:rsidRDefault="00310FAD" w:rsidP="00CE1E5E">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S/. 3,713</w:t>
            </w:r>
          </w:p>
        </w:tc>
      </w:tr>
      <w:tr w:rsidR="00310FAD" w:rsidRPr="00D855FD" w:rsidTr="00CE1E5E">
        <w:trPr>
          <w:trHeight w:val="300"/>
          <w:jc w:val="center"/>
        </w:trPr>
        <w:tc>
          <w:tcPr>
            <w:tcW w:w="4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10FAD" w:rsidRPr="00A1395E" w:rsidRDefault="00310FAD" w:rsidP="00CE1E5E">
            <w:pPr>
              <w:spacing w:after="0" w:line="240" w:lineRule="auto"/>
              <w:jc w:val="center"/>
              <w:rPr>
                <w:rFonts w:ascii="Tahoma" w:eastAsia="Times New Roman" w:hAnsi="Tahoma" w:cs="Tahoma"/>
                <w:b/>
                <w:bCs/>
                <w:sz w:val="20"/>
                <w:szCs w:val="20"/>
                <w:lang w:val="en-US" w:eastAsia="es-PE"/>
              </w:rPr>
            </w:pPr>
            <w:r w:rsidRPr="00A1395E">
              <w:rPr>
                <w:rFonts w:ascii="Tahoma" w:eastAsia="Times New Roman" w:hAnsi="Tahoma" w:cs="Tahoma"/>
                <w:b/>
                <w:bCs/>
                <w:sz w:val="20"/>
                <w:szCs w:val="20"/>
                <w:lang w:val="en-US" w:eastAsia="es-PE"/>
              </w:rPr>
              <w:t>OCEAN BLUE &amp; SAND</w:t>
            </w:r>
          </w:p>
          <w:p w:rsidR="00310FAD" w:rsidRPr="00A1395E" w:rsidRDefault="00310FAD" w:rsidP="00CE1E5E">
            <w:pPr>
              <w:spacing w:after="0" w:line="240" w:lineRule="auto"/>
              <w:jc w:val="center"/>
              <w:rPr>
                <w:rFonts w:ascii="Tahoma" w:eastAsia="Times New Roman" w:hAnsi="Tahoma" w:cs="Tahoma"/>
                <w:b/>
                <w:bCs/>
                <w:sz w:val="20"/>
                <w:szCs w:val="20"/>
                <w:lang w:val="en-US" w:eastAsia="es-PE"/>
              </w:rPr>
            </w:pPr>
            <w:r w:rsidRPr="00A1395E">
              <w:rPr>
                <w:rFonts w:ascii="Tahoma" w:eastAsia="Times New Roman" w:hAnsi="Tahoma" w:cs="Tahoma"/>
                <w:b/>
                <w:bCs/>
                <w:sz w:val="20"/>
                <w:szCs w:val="20"/>
                <w:lang w:val="en-US" w:eastAsia="es-PE"/>
              </w:rPr>
              <w:t>(Hab.junior suite)</w:t>
            </w:r>
          </w:p>
        </w:tc>
        <w:tc>
          <w:tcPr>
            <w:tcW w:w="1340" w:type="dxa"/>
            <w:tcBorders>
              <w:top w:val="nil"/>
              <w:left w:val="nil"/>
              <w:bottom w:val="nil"/>
              <w:right w:val="single" w:sz="4" w:space="0" w:color="auto"/>
            </w:tcBorders>
            <w:shd w:val="clear" w:color="000000" w:fill="FFFFFF"/>
            <w:noWrap/>
            <w:vAlign w:val="bottom"/>
            <w:hideMark/>
          </w:tcPr>
          <w:p w:rsidR="00310FAD" w:rsidRPr="00D855FD" w:rsidRDefault="00310FAD" w:rsidP="00CE1E5E">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$1,</w:t>
            </w:r>
            <w:r>
              <w:rPr>
                <w:rFonts w:ascii="Tahoma" w:eastAsia="Times New Roman" w:hAnsi="Tahoma" w:cs="Tahoma"/>
                <w:sz w:val="20"/>
                <w:szCs w:val="20"/>
                <w:lang w:eastAsia="es-PE"/>
              </w:rPr>
              <w:t>139</w:t>
            </w:r>
          </w:p>
        </w:tc>
      </w:tr>
      <w:tr w:rsidR="00310FAD" w:rsidRPr="00D855FD" w:rsidTr="00CE1E5E">
        <w:trPr>
          <w:trHeight w:val="300"/>
          <w:jc w:val="center"/>
        </w:trPr>
        <w:tc>
          <w:tcPr>
            <w:tcW w:w="4000" w:type="dxa"/>
            <w:vMerge/>
            <w:tcBorders>
              <w:top w:val="nil"/>
              <w:left w:val="single" w:sz="4" w:space="0" w:color="auto"/>
              <w:bottom w:val="single" w:sz="4" w:space="0" w:color="auto"/>
              <w:right w:val="single" w:sz="4" w:space="0" w:color="auto"/>
            </w:tcBorders>
            <w:vAlign w:val="center"/>
            <w:hideMark/>
          </w:tcPr>
          <w:p w:rsidR="00310FAD" w:rsidRPr="00D855FD" w:rsidRDefault="00310FAD" w:rsidP="00CE1E5E">
            <w:pPr>
              <w:spacing w:after="0" w:line="240" w:lineRule="auto"/>
              <w:rPr>
                <w:rFonts w:ascii="Tahoma" w:eastAsia="Times New Roman" w:hAnsi="Tahoma" w:cs="Tahoma"/>
                <w:b/>
                <w:bCs/>
                <w:sz w:val="20"/>
                <w:szCs w:val="20"/>
                <w:lang w:eastAsia="es-PE"/>
              </w:rPr>
            </w:pPr>
          </w:p>
        </w:tc>
        <w:tc>
          <w:tcPr>
            <w:tcW w:w="1340" w:type="dxa"/>
            <w:tcBorders>
              <w:top w:val="nil"/>
              <w:left w:val="nil"/>
              <w:bottom w:val="single" w:sz="4" w:space="0" w:color="auto"/>
              <w:right w:val="single" w:sz="4" w:space="0" w:color="auto"/>
            </w:tcBorders>
            <w:shd w:val="clear" w:color="000000" w:fill="FFFFFF"/>
            <w:noWrap/>
            <w:vAlign w:val="bottom"/>
            <w:hideMark/>
          </w:tcPr>
          <w:p w:rsidR="00310FAD" w:rsidRPr="00D855FD" w:rsidRDefault="00310FAD" w:rsidP="00CE1E5E">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S/. 3,761</w:t>
            </w:r>
          </w:p>
        </w:tc>
      </w:tr>
      <w:tr w:rsidR="00310FAD" w:rsidRPr="00D855FD" w:rsidTr="00CE1E5E">
        <w:trPr>
          <w:trHeight w:val="300"/>
          <w:jc w:val="center"/>
        </w:trPr>
        <w:tc>
          <w:tcPr>
            <w:tcW w:w="4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10FAD" w:rsidRDefault="00310FAD" w:rsidP="00CE1E5E">
            <w:pPr>
              <w:spacing w:after="0" w:line="240" w:lineRule="auto"/>
              <w:jc w:val="center"/>
              <w:rPr>
                <w:rFonts w:ascii="Tahoma" w:eastAsia="Times New Roman" w:hAnsi="Tahoma" w:cs="Tahoma"/>
                <w:b/>
                <w:bCs/>
                <w:sz w:val="20"/>
                <w:szCs w:val="20"/>
                <w:lang w:eastAsia="es-PE"/>
              </w:rPr>
            </w:pPr>
            <w:r w:rsidRPr="00D855FD">
              <w:rPr>
                <w:rFonts w:ascii="Tahoma" w:eastAsia="Times New Roman" w:hAnsi="Tahoma" w:cs="Tahoma"/>
                <w:b/>
                <w:bCs/>
                <w:sz w:val="20"/>
                <w:szCs w:val="20"/>
                <w:lang w:eastAsia="es-PE"/>
              </w:rPr>
              <w:t>BARCELO BAVARO PALACE DELUXE</w:t>
            </w:r>
          </w:p>
          <w:p w:rsidR="00310FAD" w:rsidRPr="00D855FD" w:rsidRDefault="00310FAD" w:rsidP="00CE1E5E">
            <w:pPr>
              <w:spacing w:after="0" w:line="240" w:lineRule="auto"/>
              <w:jc w:val="center"/>
              <w:rPr>
                <w:rFonts w:ascii="Tahoma" w:eastAsia="Times New Roman" w:hAnsi="Tahoma" w:cs="Tahoma"/>
                <w:b/>
                <w:bCs/>
                <w:sz w:val="20"/>
                <w:szCs w:val="20"/>
                <w:lang w:eastAsia="es-PE"/>
              </w:rPr>
            </w:pPr>
            <w:r>
              <w:rPr>
                <w:rFonts w:ascii="Tahoma" w:eastAsia="Times New Roman" w:hAnsi="Tahoma" w:cs="Tahoma"/>
                <w:b/>
                <w:bCs/>
                <w:sz w:val="20"/>
                <w:szCs w:val="20"/>
                <w:lang w:eastAsia="es-PE"/>
              </w:rPr>
              <w:t>(Hab. family room – minimo 3 pax)</w:t>
            </w:r>
          </w:p>
        </w:tc>
        <w:tc>
          <w:tcPr>
            <w:tcW w:w="1340" w:type="dxa"/>
            <w:tcBorders>
              <w:top w:val="nil"/>
              <w:left w:val="nil"/>
              <w:bottom w:val="nil"/>
              <w:right w:val="single" w:sz="4" w:space="0" w:color="auto"/>
            </w:tcBorders>
            <w:shd w:val="clear" w:color="000000" w:fill="FFFFFF"/>
            <w:noWrap/>
            <w:vAlign w:val="bottom"/>
            <w:hideMark/>
          </w:tcPr>
          <w:p w:rsidR="00310FAD" w:rsidRPr="00D855FD" w:rsidRDefault="00310FAD" w:rsidP="00CE1E5E">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$1,</w:t>
            </w:r>
            <w:r>
              <w:rPr>
                <w:rFonts w:ascii="Tahoma" w:eastAsia="Times New Roman" w:hAnsi="Tahoma" w:cs="Tahoma"/>
                <w:sz w:val="20"/>
                <w:szCs w:val="20"/>
                <w:lang w:eastAsia="es-PE"/>
              </w:rPr>
              <w:t>219</w:t>
            </w:r>
          </w:p>
        </w:tc>
      </w:tr>
      <w:tr w:rsidR="00310FAD" w:rsidRPr="00D855FD" w:rsidTr="00CE1E5E">
        <w:trPr>
          <w:trHeight w:val="300"/>
          <w:jc w:val="center"/>
        </w:trPr>
        <w:tc>
          <w:tcPr>
            <w:tcW w:w="4000" w:type="dxa"/>
            <w:vMerge/>
            <w:tcBorders>
              <w:top w:val="nil"/>
              <w:left w:val="single" w:sz="4" w:space="0" w:color="auto"/>
              <w:bottom w:val="single" w:sz="4" w:space="0" w:color="auto"/>
              <w:right w:val="single" w:sz="4" w:space="0" w:color="auto"/>
            </w:tcBorders>
            <w:vAlign w:val="center"/>
            <w:hideMark/>
          </w:tcPr>
          <w:p w:rsidR="00310FAD" w:rsidRPr="00D855FD" w:rsidRDefault="00310FAD" w:rsidP="00CE1E5E">
            <w:pPr>
              <w:spacing w:after="0" w:line="240" w:lineRule="auto"/>
              <w:rPr>
                <w:rFonts w:ascii="Tahoma" w:eastAsia="Times New Roman" w:hAnsi="Tahoma" w:cs="Tahoma"/>
                <w:b/>
                <w:bCs/>
                <w:sz w:val="20"/>
                <w:szCs w:val="20"/>
                <w:lang w:eastAsia="es-PE"/>
              </w:rPr>
            </w:pPr>
          </w:p>
        </w:tc>
        <w:tc>
          <w:tcPr>
            <w:tcW w:w="1340" w:type="dxa"/>
            <w:tcBorders>
              <w:top w:val="nil"/>
              <w:left w:val="nil"/>
              <w:bottom w:val="single" w:sz="4" w:space="0" w:color="auto"/>
              <w:right w:val="single" w:sz="4" w:space="0" w:color="auto"/>
            </w:tcBorders>
            <w:shd w:val="clear" w:color="000000" w:fill="FFFFFF"/>
            <w:noWrap/>
            <w:vAlign w:val="bottom"/>
            <w:hideMark/>
          </w:tcPr>
          <w:p w:rsidR="00310FAD" w:rsidRPr="00D855FD" w:rsidRDefault="00310FAD" w:rsidP="00CE1E5E">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S/. 4,128</w:t>
            </w:r>
          </w:p>
        </w:tc>
      </w:tr>
      <w:tr w:rsidR="00310FAD" w:rsidRPr="00D855FD" w:rsidTr="00CE1E5E">
        <w:trPr>
          <w:trHeight w:val="300"/>
          <w:jc w:val="center"/>
        </w:trPr>
        <w:tc>
          <w:tcPr>
            <w:tcW w:w="4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10FAD" w:rsidRDefault="00310FAD" w:rsidP="00CE1E5E">
            <w:pPr>
              <w:spacing w:after="0" w:line="240" w:lineRule="auto"/>
              <w:jc w:val="center"/>
              <w:rPr>
                <w:rFonts w:ascii="Tahoma" w:eastAsia="Times New Roman" w:hAnsi="Tahoma" w:cs="Tahoma"/>
                <w:b/>
                <w:bCs/>
                <w:sz w:val="20"/>
                <w:szCs w:val="20"/>
                <w:lang w:eastAsia="es-PE"/>
              </w:rPr>
            </w:pPr>
            <w:r w:rsidRPr="00D855FD">
              <w:rPr>
                <w:rFonts w:ascii="Tahoma" w:eastAsia="Times New Roman" w:hAnsi="Tahoma" w:cs="Tahoma"/>
                <w:b/>
                <w:bCs/>
                <w:sz w:val="20"/>
                <w:szCs w:val="20"/>
                <w:lang w:eastAsia="es-PE"/>
              </w:rPr>
              <w:t>BARCELO BAVARO PALACE DELUXE</w:t>
            </w:r>
          </w:p>
          <w:p w:rsidR="00310FAD" w:rsidRPr="00D855FD" w:rsidRDefault="00310FAD" w:rsidP="00CE1E5E">
            <w:pPr>
              <w:spacing w:after="0" w:line="240" w:lineRule="auto"/>
              <w:jc w:val="center"/>
              <w:rPr>
                <w:rFonts w:ascii="Tahoma" w:eastAsia="Times New Roman" w:hAnsi="Tahoma" w:cs="Tahoma"/>
                <w:b/>
                <w:bCs/>
                <w:sz w:val="20"/>
                <w:szCs w:val="20"/>
                <w:lang w:eastAsia="es-PE"/>
              </w:rPr>
            </w:pPr>
            <w:r>
              <w:rPr>
                <w:rFonts w:ascii="Tahoma" w:eastAsia="Times New Roman" w:hAnsi="Tahoma" w:cs="Tahoma"/>
                <w:b/>
                <w:bCs/>
                <w:sz w:val="20"/>
                <w:szCs w:val="20"/>
                <w:lang w:eastAsia="es-PE"/>
              </w:rPr>
              <w:t>(Hab. Junior suite)</w:t>
            </w:r>
          </w:p>
        </w:tc>
        <w:tc>
          <w:tcPr>
            <w:tcW w:w="1340" w:type="dxa"/>
            <w:tcBorders>
              <w:top w:val="nil"/>
              <w:left w:val="nil"/>
              <w:bottom w:val="nil"/>
              <w:right w:val="single" w:sz="4" w:space="0" w:color="auto"/>
            </w:tcBorders>
            <w:shd w:val="clear" w:color="000000" w:fill="FFFFFF"/>
            <w:noWrap/>
            <w:vAlign w:val="bottom"/>
            <w:hideMark/>
          </w:tcPr>
          <w:p w:rsidR="00310FAD" w:rsidRPr="00D855FD" w:rsidRDefault="00310FAD" w:rsidP="00CE1E5E">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$1,</w:t>
            </w:r>
            <w:r>
              <w:rPr>
                <w:rFonts w:ascii="Tahoma" w:eastAsia="Times New Roman" w:hAnsi="Tahoma" w:cs="Tahoma"/>
                <w:sz w:val="20"/>
                <w:szCs w:val="20"/>
                <w:lang w:eastAsia="es-PE"/>
              </w:rPr>
              <w:t>259</w:t>
            </w:r>
          </w:p>
        </w:tc>
      </w:tr>
      <w:tr w:rsidR="00310FAD" w:rsidRPr="00D855FD" w:rsidTr="00CE1E5E">
        <w:trPr>
          <w:trHeight w:val="300"/>
          <w:jc w:val="center"/>
        </w:trPr>
        <w:tc>
          <w:tcPr>
            <w:tcW w:w="4000" w:type="dxa"/>
            <w:vMerge/>
            <w:tcBorders>
              <w:top w:val="nil"/>
              <w:left w:val="single" w:sz="4" w:space="0" w:color="auto"/>
              <w:bottom w:val="single" w:sz="4" w:space="0" w:color="auto"/>
              <w:right w:val="single" w:sz="4" w:space="0" w:color="auto"/>
            </w:tcBorders>
            <w:vAlign w:val="center"/>
            <w:hideMark/>
          </w:tcPr>
          <w:p w:rsidR="00310FAD" w:rsidRPr="00D855FD" w:rsidRDefault="00310FAD" w:rsidP="00CE1E5E">
            <w:pPr>
              <w:spacing w:after="0" w:line="240" w:lineRule="auto"/>
              <w:rPr>
                <w:rFonts w:ascii="Tahoma" w:eastAsia="Times New Roman" w:hAnsi="Tahoma" w:cs="Tahoma"/>
                <w:b/>
                <w:bCs/>
                <w:sz w:val="20"/>
                <w:szCs w:val="20"/>
                <w:lang w:eastAsia="es-PE"/>
              </w:rPr>
            </w:pPr>
          </w:p>
        </w:tc>
        <w:tc>
          <w:tcPr>
            <w:tcW w:w="1340" w:type="dxa"/>
            <w:tcBorders>
              <w:top w:val="nil"/>
              <w:left w:val="nil"/>
              <w:bottom w:val="single" w:sz="4" w:space="0" w:color="auto"/>
              <w:right w:val="single" w:sz="4" w:space="0" w:color="auto"/>
            </w:tcBorders>
            <w:shd w:val="clear" w:color="000000" w:fill="FFFFFF"/>
            <w:noWrap/>
            <w:vAlign w:val="bottom"/>
            <w:hideMark/>
          </w:tcPr>
          <w:p w:rsidR="00310FAD" w:rsidRPr="00D855FD" w:rsidRDefault="00310FAD" w:rsidP="00CE1E5E">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S/. 4,272</w:t>
            </w:r>
          </w:p>
        </w:tc>
      </w:tr>
    </w:tbl>
    <w:p w:rsidR="00310FAD" w:rsidRDefault="00310FAD" w:rsidP="00310FAD">
      <w:pPr>
        <w:pStyle w:val="Textoindependiente"/>
        <w:jc w:val="both"/>
        <w:rPr>
          <w:rFonts w:ascii="Verdana" w:hAnsi="Verdana"/>
          <w:b/>
          <w:sz w:val="18"/>
          <w:szCs w:val="18"/>
          <w:lang w:val="en-US"/>
        </w:rPr>
      </w:pPr>
    </w:p>
    <w:p w:rsidR="00310FAD" w:rsidRDefault="00310FAD" w:rsidP="00310FAD">
      <w:pPr>
        <w:spacing w:after="0"/>
        <w:jc w:val="center"/>
        <w:rPr>
          <w:rFonts w:ascii="Verdana" w:hAnsi="Verdana"/>
          <w:b/>
          <w:sz w:val="18"/>
          <w:szCs w:val="18"/>
          <w:lang w:val="en-US"/>
        </w:rPr>
      </w:pPr>
    </w:p>
    <w:p w:rsidR="00C63DED" w:rsidRDefault="00C63DED" w:rsidP="00156D37">
      <w:pPr>
        <w:spacing w:after="0"/>
        <w:jc w:val="center"/>
        <w:rPr>
          <w:rFonts w:ascii="Verdana" w:hAnsi="Verdana"/>
          <w:sz w:val="18"/>
          <w:szCs w:val="18"/>
        </w:rPr>
      </w:pPr>
    </w:p>
    <w:p w:rsidR="00C63DED" w:rsidRDefault="00C63DED" w:rsidP="00156D37">
      <w:pPr>
        <w:spacing w:after="0"/>
        <w:jc w:val="center"/>
        <w:rPr>
          <w:rFonts w:ascii="Verdana" w:hAnsi="Verdana"/>
          <w:sz w:val="18"/>
          <w:szCs w:val="18"/>
        </w:rPr>
      </w:pPr>
    </w:p>
    <w:p w:rsidR="00C63DED" w:rsidRDefault="00C63DED" w:rsidP="00156D37">
      <w:pPr>
        <w:spacing w:after="0"/>
        <w:jc w:val="center"/>
        <w:rPr>
          <w:rFonts w:ascii="Verdana" w:hAnsi="Verdana"/>
          <w:sz w:val="18"/>
          <w:szCs w:val="18"/>
        </w:rPr>
      </w:pPr>
    </w:p>
    <w:p w:rsidR="008F4161" w:rsidRPr="005635A2" w:rsidRDefault="0004124A" w:rsidP="008F4161">
      <w:pPr>
        <w:pStyle w:val="Textoindependiente"/>
        <w:jc w:val="both"/>
        <w:rPr>
          <w:rFonts w:ascii="Verdana" w:hAnsi="Verdana"/>
          <w:b/>
          <w:sz w:val="18"/>
          <w:szCs w:val="18"/>
          <w:lang w:val="en-US"/>
        </w:rPr>
      </w:pPr>
      <w:r w:rsidRPr="005635A2">
        <w:rPr>
          <w:rFonts w:ascii="Verdana" w:hAnsi="Verdana"/>
          <w:b/>
          <w:sz w:val="18"/>
          <w:szCs w:val="18"/>
          <w:lang w:val="en-US"/>
        </w:rPr>
        <w:t>CONDICIONES GENERALES:</w:t>
      </w:r>
    </w:p>
    <w:p w:rsidR="00310FAD" w:rsidRPr="00A1395E" w:rsidRDefault="00310FAD" w:rsidP="00310FAD">
      <w:pPr>
        <w:pStyle w:val="Textoindependiente"/>
        <w:numPr>
          <w:ilvl w:val="0"/>
          <w:numId w:val="5"/>
        </w:numPr>
        <w:spacing w:after="0"/>
        <w:jc w:val="both"/>
        <w:rPr>
          <w:rFonts w:ascii="Verdana" w:hAnsi="Verdana"/>
          <w:sz w:val="18"/>
          <w:szCs w:val="18"/>
          <w:lang w:val="es-PE"/>
        </w:rPr>
      </w:pPr>
      <w:r w:rsidRPr="00A1395E">
        <w:rPr>
          <w:rFonts w:ascii="Verdana" w:hAnsi="Verdana"/>
          <w:sz w:val="18"/>
          <w:szCs w:val="18"/>
          <w:lang w:val="es-PE"/>
        </w:rPr>
        <w:t>Comisión fija USD 40.00 P.PAX / Incentivo USD 10.00 P.PAX</w:t>
      </w:r>
    </w:p>
    <w:p w:rsidR="00310FAD" w:rsidRPr="00A1395E" w:rsidRDefault="00310FAD" w:rsidP="00310FAD">
      <w:pPr>
        <w:pStyle w:val="Textoindependiente"/>
        <w:numPr>
          <w:ilvl w:val="0"/>
          <w:numId w:val="5"/>
        </w:numPr>
        <w:spacing w:after="0"/>
        <w:jc w:val="both"/>
        <w:rPr>
          <w:rFonts w:ascii="Verdana" w:hAnsi="Verdana"/>
          <w:sz w:val="18"/>
          <w:szCs w:val="18"/>
          <w:lang w:val="es-PE"/>
        </w:rPr>
      </w:pPr>
      <w:r w:rsidRPr="00A1395E">
        <w:rPr>
          <w:rFonts w:ascii="Verdana" w:hAnsi="Verdana"/>
          <w:sz w:val="18"/>
          <w:szCs w:val="18"/>
          <w:lang w:val="es-PE"/>
        </w:rPr>
        <w:t>Se considera 01 liberado hab. Doble pagando $188</w:t>
      </w:r>
    </w:p>
    <w:p w:rsidR="00156D37" w:rsidRPr="00A1395E" w:rsidRDefault="008F4161" w:rsidP="00DF3267">
      <w:pPr>
        <w:pStyle w:val="Textoindependiente"/>
        <w:numPr>
          <w:ilvl w:val="0"/>
          <w:numId w:val="5"/>
        </w:numPr>
        <w:spacing w:after="0"/>
        <w:jc w:val="both"/>
        <w:rPr>
          <w:rFonts w:ascii="Verdana" w:hAnsi="Verdana"/>
          <w:sz w:val="18"/>
          <w:szCs w:val="18"/>
          <w:lang w:val="es-PE"/>
        </w:rPr>
      </w:pPr>
      <w:r w:rsidRPr="00A1395E">
        <w:rPr>
          <w:rFonts w:ascii="Verdana" w:hAnsi="Verdana"/>
          <w:sz w:val="18"/>
          <w:szCs w:val="18"/>
          <w:lang w:val="es-PE"/>
        </w:rPr>
        <w:t xml:space="preserve">Esta Cotización debe ser pre-pagada </w:t>
      </w:r>
      <w:r w:rsidR="00AB18D2" w:rsidRPr="00A1395E">
        <w:rPr>
          <w:rFonts w:ascii="Verdana" w:hAnsi="Verdana"/>
          <w:sz w:val="18"/>
          <w:szCs w:val="18"/>
          <w:lang w:val="es-PE"/>
        </w:rPr>
        <w:t>$ 1</w:t>
      </w:r>
      <w:r w:rsidR="002F5726" w:rsidRPr="00A1395E">
        <w:rPr>
          <w:rFonts w:ascii="Verdana" w:hAnsi="Verdana"/>
          <w:sz w:val="18"/>
          <w:szCs w:val="18"/>
          <w:lang w:val="es-PE"/>
        </w:rPr>
        <w:t>35</w:t>
      </w:r>
      <w:r w:rsidR="00AB18D2" w:rsidRPr="00A1395E">
        <w:rPr>
          <w:rFonts w:ascii="Verdana" w:hAnsi="Verdana"/>
          <w:sz w:val="18"/>
          <w:szCs w:val="18"/>
          <w:lang w:val="es-PE"/>
        </w:rPr>
        <w:t xml:space="preserve"> </w:t>
      </w:r>
      <w:r w:rsidRPr="00A1395E">
        <w:rPr>
          <w:rFonts w:ascii="Verdana" w:hAnsi="Verdana"/>
          <w:sz w:val="18"/>
          <w:szCs w:val="18"/>
          <w:lang w:val="es-PE"/>
        </w:rPr>
        <w:t>por pax</w:t>
      </w:r>
      <w:r w:rsidR="00FB020E" w:rsidRPr="00A1395E">
        <w:rPr>
          <w:rFonts w:ascii="Verdana" w:hAnsi="Verdana"/>
          <w:sz w:val="18"/>
          <w:szCs w:val="18"/>
          <w:lang w:val="es-PE"/>
        </w:rPr>
        <w:t xml:space="preserve"> una vez solicitado el bloqueo</w:t>
      </w:r>
      <w:r w:rsidR="00B14C99" w:rsidRPr="00A1395E">
        <w:rPr>
          <w:rFonts w:ascii="Verdana" w:hAnsi="Verdana"/>
          <w:sz w:val="18"/>
          <w:szCs w:val="18"/>
          <w:lang w:val="es-PE"/>
        </w:rPr>
        <w:t>.</w:t>
      </w:r>
    </w:p>
    <w:p w:rsidR="0004124A" w:rsidRDefault="00156D37" w:rsidP="00DF3267">
      <w:pPr>
        <w:pStyle w:val="Textoindependiente"/>
        <w:numPr>
          <w:ilvl w:val="0"/>
          <w:numId w:val="5"/>
        </w:numPr>
        <w:spacing w:after="0"/>
        <w:jc w:val="both"/>
        <w:rPr>
          <w:rFonts w:ascii="Verdana" w:hAnsi="Verdana"/>
          <w:b/>
          <w:sz w:val="18"/>
          <w:szCs w:val="18"/>
          <w:lang w:val="en-US"/>
        </w:rPr>
      </w:pPr>
      <w:r w:rsidRPr="00156D37">
        <w:rPr>
          <w:rFonts w:ascii="Verdana" w:hAnsi="Verdana"/>
          <w:b/>
          <w:sz w:val="18"/>
          <w:szCs w:val="18"/>
          <w:highlight w:val="yellow"/>
          <w:lang w:val="en-US"/>
        </w:rPr>
        <w:t>NO REEMBOLSABLE</w:t>
      </w:r>
      <w:r w:rsidR="008F4161" w:rsidRPr="00156D37">
        <w:rPr>
          <w:rFonts w:ascii="Verdana" w:hAnsi="Verdana"/>
          <w:b/>
          <w:sz w:val="18"/>
          <w:szCs w:val="18"/>
          <w:lang w:val="en-US"/>
        </w:rPr>
        <w:t xml:space="preserve"> </w:t>
      </w:r>
    </w:p>
    <w:p w:rsidR="00CA6F2C" w:rsidRPr="00A1395E" w:rsidRDefault="00CA6F2C" w:rsidP="00CA6F2C">
      <w:pPr>
        <w:pStyle w:val="Textoindependiente"/>
        <w:numPr>
          <w:ilvl w:val="0"/>
          <w:numId w:val="5"/>
        </w:numPr>
        <w:spacing w:after="0"/>
        <w:jc w:val="both"/>
        <w:rPr>
          <w:rFonts w:ascii="Verdana" w:hAnsi="Verdana"/>
          <w:sz w:val="18"/>
          <w:szCs w:val="18"/>
          <w:highlight w:val="yellow"/>
          <w:lang w:val="es-PE"/>
        </w:rPr>
      </w:pPr>
      <w:r w:rsidRPr="00A1395E">
        <w:rPr>
          <w:rFonts w:ascii="Verdana" w:hAnsi="Verdana"/>
          <w:sz w:val="18"/>
          <w:szCs w:val="18"/>
          <w:lang w:val="es-PE"/>
        </w:rPr>
        <w:t xml:space="preserve">Deberá ser enviado el rooming list en la fecha solicitada </w:t>
      </w:r>
    </w:p>
    <w:p w:rsidR="00CA6F2C" w:rsidRPr="00DD0913" w:rsidRDefault="00CA6F2C" w:rsidP="00CA6F2C">
      <w:pPr>
        <w:pStyle w:val="Prrafodelista"/>
        <w:numPr>
          <w:ilvl w:val="0"/>
          <w:numId w:val="5"/>
        </w:numPr>
        <w:rPr>
          <w:rFonts w:ascii="Verdana" w:eastAsiaTheme="minorHAnsi" w:hAnsi="Verdana"/>
          <w:sz w:val="18"/>
          <w:szCs w:val="18"/>
        </w:rPr>
      </w:pPr>
      <w:r w:rsidRPr="005635A2">
        <w:rPr>
          <w:rFonts w:ascii="Verdana" w:hAnsi="Verdana"/>
          <w:bCs/>
          <w:iCs/>
          <w:sz w:val="18"/>
          <w:szCs w:val="18"/>
        </w:rPr>
        <w:t xml:space="preserve">Las tarifas están cotizadas para </w:t>
      </w:r>
      <w:r w:rsidR="004F6C97">
        <w:rPr>
          <w:rFonts w:ascii="Verdana" w:hAnsi="Verdana"/>
          <w:bCs/>
          <w:iCs/>
          <w:sz w:val="18"/>
          <w:szCs w:val="18"/>
        </w:rPr>
        <w:t>4</w:t>
      </w:r>
      <w:r w:rsidR="00310FAD">
        <w:rPr>
          <w:rFonts w:ascii="Verdana" w:hAnsi="Verdana"/>
          <w:bCs/>
          <w:iCs/>
          <w:sz w:val="18"/>
          <w:szCs w:val="18"/>
        </w:rPr>
        <w:t>6</w:t>
      </w:r>
      <w:r w:rsidRPr="005635A2">
        <w:rPr>
          <w:rFonts w:ascii="Verdana" w:hAnsi="Verdana"/>
          <w:bCs/>
          <w:iCs/>
          <w:sz w:val="18"/>
          <w:szCs w:val="18"/>
        </w:rPr>
        <w:t xml:space="preserve"> pasajeros</w:t>
      </w:r>
      <w:r>
        <w:rPr>
          <w:rFonts w:ascii="Verdana" w:hAnsi="Verdana"/>
          <w:bCs/>
          <w:iCs/>
          <w:sz w:val="18"/>
          <w:szCs w:val="18"/>
        </w:rPr>
        <w:t xml:space="preserve">; </w:t>
      </w:r>
      <w:r w:rsidRPr="005635A2">
        <w:rPr>
          <w:rFonts w:ascii="Verdana" w:hAnsi="Verdana"/>
          <w:bCs/>
          <w:iCs/>
          <w:sz w:val="18"/>
          <w:szCs w:val="18"/>
        </w:rPr>
        <w:t>llegando y saliendo</w:t>
      </w:r>
      <w:r>
        <w:rPr>
          <w:rFonts w:ascii="Verdana" w:hAnsi="Verdana"/>
          <w:bCs/>
          <w:iCs/>
          <w:sz w:val="18"/>
          <w:szCs w:val="18"/>
        </w:rPr>
        <w:t xml:space="preserve"> </w:t>
      </w:r>
    </w:p>
    <w:p w:rsidR="00CA6F2C" w:rsidRPr="005635A2" w:rsidRDefault="00CA6F2C" w:rsidP="00CA6F2C">
      <w:pPr>
        <w:pStyle w:val="Prrafodelista"/>
        <w:ind w:left="0"/>
        <w:rPr>
          <w:rFonts w:ascii="Verdana" w:eastAsiaTheme="minorHAnsi" w:hAnsi="Verdana"/>
          <w:sz w:val="18"/>
          <w:szCs w:val="18"/>
        </w:rPr>
      </w:pPr>
      <w:r>
        <w:rPr>
          <w:rFonts w:ascii="Verdana" w:hAnsi="Verdana"/>
          <w:bCs/>
          <w:iCs/>
          <w:sz w:val="18"/>
          <w:szCs w:val="18"/>
        </w:rPr>
        <w:t xml:space="preserve">           </w:t>
      </w:r>
      <w:r w:rsidRPr="005635A2">
        <w:rPr>
          <w:rFonts w:ascii="Verdana" w:hAnsi="Verdana"/>
          <w:bCs/>
          <w:iCs/>
          <w:sz w:val="18"/>
          <w:szCs w:val="18"/>
        </w:rPr>
        <w:t>en el mismo vuelo.</w:t>
      </w:r>
    </w:p>
    <w:p w:rsidR="00CA6F2C" w:rsidRPr="00A1395E" w:rsidRDefault="00CA6F2C" w:rsidP="00CA6F2C">
      <w:pPr>
        <w:pStyle w:val="Prrafodelista"/>
        <w:numPr>
          <w:ilvl w:val="0"/>
          <w:numId w:val="5"/>
        </w:numPr>
        <w:rPr>
          <w:rFonts w:ascii="Verdana" w:hAnsi="Verdana"/>
          <w:sz w:val="18"/>
          <w:szCs w:val="18"/>
          <w:lang w:val="es-PE"/>
        </w:rPr>
      </w:pPr>
      <w:r w:rsidRPr="005635A2">
        <w:rPr>
          <w:rFonts w:ascii="Verdana" w:hAnsi="Verdana"/>
          <w:bCs/>
          <w:iCs/>
          <w:sz w:val="18"/>
          <w:szCs w:val="18"/>
        </w:rPr>
        <w:t>Si varían las fechas o el número de pasajeros, debemos cotizar nuevamente.</w:t>
      </w:r>
    </w:p>
    <w:p w:rsidR="00CA6F2C" w:rsidRPr="00A1395E" w:rsidRDefault="00CA6F2C" w:rsidP="00CA6F2C">
      <w:pPr>
        <w:pStyle w:val="Textoindependiente"/>
        <w:numPr>
          <w:ilvl w:val="0"/>
          <w:numId w:val="5"/>
        </w:numPr>
        <w:spacing w:after="0"/>
        <w:jc w:val="both"/>
        <w:rPr>
          <w:rFonts w:ascii="Verdana" w:hAnsi="Verdana"/>
          <w:sz w:val="18"/>
          <w:szCs w:val="18"/>
          <w:highlight w:val="yellow"/>
          <w:lang w:val="es-PE"/>
        </w:rPr>
      </w:pPr>
      <w:proofErr w:type="gramStart"/>
      <w:r w:rsidRPr="00A34F47">
        <w:rPr>
          <w:rFonts w:ascii="Verdana" w:hAnsi="Verdana"/>
          <w:sz w:val="18"/>
          <w:szCs w:val="18"/>
          <w:highlight w:val="yellow"/>
          <w:shd w:val="clear" w:color="auto" w:fill="FFFFFF"/>
        </w:rPr>
        <w:t>La sillas</w:t>
      </w:r>
      <w:proofErr w:type="gramEnd"/>
      <w:r w:rsidRPr="00A34F47">
        <w:rPr>
          <w:rFonts w:ascii="Verdana" w:hAnsi="Verdana"/>
          <w:sz w:val="18"/>
          <w:szCs w:val="18"/>
          <w:highlight w:val="yellow"/>
          <w:shd w:val="clear" w:color="auto" w:fill="FFFFFF"/>
        </w:rPr>
        <w:t xml:space="preserve"> solo quedan confirmadas cuando </w:t>
      </w:r>
      <w:r w:rsidRPr="00A34F47">
        <w:rPr>
          <w:rFonts w:ascii="Verdana" w:hAnsi="Verdana"/>
          <w:b/>
          <w:sz w:val="18"/>
          <w:szCs w:val="18"/>
          <w:highlight w:val="yellow"/>
          <w:shd w:val="clear" w:color="auto" w:fill="FFFFFF"/>
        </w:rPr>
        <w:t>CIC PERU TRAVEL</w:t>
      </w:r>
      <w:r w:rsidRPr="00A34F47">
        <w:rPr>
          <w:rFonts w:ascii="Verdana" w:hAnsi="Verdana"/>
          <w:sz w:val="18"/>
          <w:szCs w:val="18"/>
          <w:highlight w:val="yellow"/>
          <w:shd w:val="clear" w:color="auto" w:fill="FFFFFF"/>
        </w:rPr>
        <w:t xml:space="preserve"> haya recibido el pre pago.</w:t>
      </w:r>
    </w:p>
    <w:p w:rsidR="00CA6F2C" w:rsidRPr="0011277F" w:rsidRDefault="00CA6F2C" w:rsidP="00CA6F2C">
      <w:pPr>
        <w:pStyle w:val="Textoindependiente"/>
        <w:numPr>
          <w:ilvl w:val="0"/>
          <w:numId w:val="5"/>
        </w:numPr>
        <w:spacing w:after="0"/>
        <w:jc w:val="both"/>
        <w:rPr>
          <w:rFonts w:ascii="Verdana" w:hAnsi="Verdana"/>
          <w:sz w:val="18"/>
          <w:szCs w:val="18"/>
          <w:lang w:val="en-US"/>
        </w:rPr>
      </w:pPr>
      <w:r w:rsidRPr="0011277F">
        <w:rPr>
          <w:rFonts w:ascii="Verdana" w:hAnsi="Verdana"/>
          <w:sz w:val="18"/>
          <w:szCs w:val="18"/>
          <w:shd w:val="clear" w:color="auto" w:fill="FFFFFF"/>
        </w:rPr>
        <w:t>Se indicarán fechas de pago</w:t>
      </w:r>
    </w:p>
    <w:p w:rsidR="00CA6F2C" w:rsidRPr="00A1395E" w:rsidRDefault="00CA6F2C" w:rsidP="00CA6F2C">
      <w:pPr>
        <w:pStyle w:val="Textoindependiente"/>
        <w:numPr>
          <w:ilvl w:val="0"/>
          <w:numId w:val="5"/>
        </w:numPr>
        <w:spacing w:after="0"/>
        <w:jc w:val="both"/>
        <w:rPr>
          <w:rFonts w:ascii="Verdana" w:hAnsi="Verdana"/>
          <w:sz w:val="18"/>
          <w:szCs w:val="18"/>
          <w:lang w:val="es-PE"/>
        </w:rPr>
      </w:pPr>
      <w:r w:rsidRPr="005635A2">
        <w:rPr>
          <w:rFonts w:ascii="Verdana" w:hAnsi="Verdana"/>
          <w:sz w:val="18"/>
          <w:szCs w:val="18"/>
          <w:shd w:val="clear" w:color="auto" w:fill="FFFFFF"/>
        </w:rPr>
        <w:t>La presente cotización no implica reserva y puede variar de acuerdo a las regulaciones del</w:t>
      </w:r>
    </w:p>
    <w:p w:rsidR="00CA6F2C" w:rsidRPr="005635A2" w:rsidRDefault="00CA6F2C" w:rsidP="00CA6F2C">
      <w:pPr>
        <w:pStyle w:val="Textoindependiente"/>
        <w:spacing w:after="0"/>
        <w:jc w:val="both"/>
        <w:rPr>
          <w:rFonts w:ascii="Verdana" w:hAnsi="Verdana"/>
          <w:sz w:val="18"/>
          <w:szCs w:val="18"/>
          <w:shd w:val="clear" w:color="auto" w:fill="FFFFFF"/>
        </w:rPr>
      </w:pPr>
      <w:r w:rsidRPr="005635A2">
        <w:rPr>
          <w:rFonts w:ascii="Verdana" w:hAnsi="Verdana"/>
          <w:sz w:val="18"/>
          <w:szCs w:val="18"/>
          <w:shd w:val="clear" w:color="auto" w:fill="FFFFFF"/>
        </w:rPr>
        <w:t xml:space="preserve">           </w:t>
      </w:r>
      <w:r>
        <w:rPr>
          <w:rFonts w:ascii="Verdana" w:hAnsi="Verdana"/>
          <w:sz w:val="18"/>
          <w:szCs w:val="18"/>
          <w:shd w:val="clear" w:color="auto" w:fill="FFFFFF"/>
        </w:rPr>
        <w:t xml:space="preserve"> </w:t>
      </w:r>
      <w:r w:rsidRPr="005635A2">
        <w:rPr>
          <w:rFonts w:ascii="Verdana" w:hAnsi="Verdana"/>
          <w:sz w:val="18"/>
          <w:szCs w:val="18"/>
          <w:shd w:val="clear" w:color="auto" w:fill="FFFFFF"/>
        </w:rPr>
        <w:t>hotel y de la línea aérea</w:t>
      </w:r>
      <w:r>
        <w:rPr>
          <w:rFonts w:ascii="Verdana" w:hAnsi="Verdana"/>
          <w:sz w:val="18"/>
          <w:szCs w:val="18"/>
          <w:shd w:val="clear" w:color="auto" w:fill="FFFFFF"/>
        </w:rPr>
        <w:t>.</w:t>
      </w:r>
    </w:p>
    <w:p w:rsidR="005174C6" w:rsidRDefault="005174C6" w:rsidP="005174C6">
      <w:pPr>
        <w:pStyle w:val="Textoindependiente"/>
        <w:numPr>
          <w:ilvl w:val="0"/>
          <w:numId w:val="5"/>
        </w:numPr>
        <w:spacing w:after="0"/>
        <w:jc w:val="both"/>
        <w:rPr>
          <w:rFonts w:ascii="Verdana" w:hAnsi="Verdana"/>
          <w:b/>
          <w:sz w:val="18"/>
          <w:szCs w:val="18"/>
          <w:u w:val="single"/>
          <w:lang w:val="en-US"/>
        </w:rPr>
      </w:pPr>
      <w:r>
        <w:rPr>
          <w:rFonts w:ascii="Verdana" w:hAnsi="Verdana"/>
          <w:b/>
          <w:sz w:val="18"/>
          <w:szCs w:val="18"/>
          <w:u w:val="single"/>
          <w:lang w:val="en-US"/>
        </w:rPr>
        <w:t>HOTELES:</w:t>
      </w:r>
    </w:p>
    <w:p w:rsidR="00897378" w:rsidRPr="00A1395E" w:rsidRDefault="00897378" w:rsidP="00897378">
      <w:pPr>
        <w:pStyle w:val="Textoindependiente"/>
        <w:numPr>
          <w:ilvl w:val="0"/>
          <w:numId w:val="5"/>
        </w:numPr>
        <w:spacing w:after="0"/>
        <w:jc w:val="both"/>
        <w:rPr>
          <w:rFonts w:ascii="Verdana" w:hAnsi="Verdana"/>
          <w:sz w:val="18"/>
          <w:szCs w:val="18"/>
          <w:lang w:val="es-PE"/>
        </w:rPr>
      </w:pPr>
      <w:r w:rsidRPr="00A1395E">
        <w:rPr>
          <w:rFonts w:ascii="Verdana" w:hAnsi="Verdana"/>
          <w:sz w:val="18"/>
          <w:szCs w:val="18"/>
          <w:highlight w:val="green"/>
          <w:lang w:val="es-PE"/>
        </w:rPr>
        <w:t>El Hotel Belive</w:t>
      </w:r>
      <w:r w:rsidRPr="00A1395E">
        <w:rPr>
          <w:rFonts w:ascii="Verdana" w:hAnsi="Verdana"/>
          <w:sz w:val="18"/>
          <w:szCs w:val="18"/>
          <w:lang w:val="es-PE"/>
        </w:rPr>
        <w:t xml:space="preserve"> solicitara un prepago de $1</w:t>
      </w:r>
      <w:r w:rsidR="002F5726" w:rsidRPr="00A1395E">
        <w:rPr>
          <w:rFonts w:ascii="Verdana" w:hAnsi="Verdana"/>
          <w:sz w:val="18"/>
          <w:szCs w:val="18"/>
          <w:lang w:val="es-PE"/>
        </w:rPr>
        <w:t>5</w:t>
      </w:r>
      <w:r w:rsidRPr="00A1395E">
        <w:rPr>
          <w:rFonts w:ascii="Verdana" w:hAnsi="Verdana"/>
          <w:sz w:val="18"/>
          <w:szCs w:val="18"/>
          <w:lang w:val="es-PE"/>
        </w:rPr>
        <w:t xml:space="preserve">0 por pax al momento del check in como </w:t>
      </w:r>
    </w:p>
    <w:p w:rsidR="00897378" w:rsidRPr="00A1395E" w:rsidRDefault="00897378" w:rsidP="00897378">
      <w:pPr>
        <w:pStyle w:val="Textoindependiente"/>
        <w:spacing w:after="0"/>
        <w:jc w:val="both"/>
        <w:rPr>
          <w:rFonts w:ascii="Verdana" w:hAnsi="Verdana"/>
          <w:sz w:val="18"/>
          <w:szCs w:val="18"/>
          <w:lang w:val="es-PE"/>
        </w:rPr>
      </w:pPr>
      <w:r w:rsidRPr="00A1395E">
        <w:rPr>
          <w:rFonts w:ascii="Verdana" w:hAnsi="Verdana"/>
          <w:sz w:val="18"/>
          <w:szCs w:val="18"/>
          <w:lang w:val="es-PE"/>
        </w:rPr>
        <w:t xml:space="preserve">           deposito por cualquier incidencia o deterioro de la habitación; el cual es devuelto al </w:t>
      </w:r>
    </w:p>
    <w:p w:rsidR="00897378" w:rsidRPr="00A1395E" w:rsidRDefault="00897378" w:rsidP="00897378">
      <w:pPr>
        <w:pStyle w:val="Textoindependiente"/>
        <w:spacing w:after="0"/>
        <w:jc w:val="both"/>
        <w:rPr>
          <w:rFonts w:ascii="Verdana" w:hAnsi="Verdana"/>
          <w:sz w:val="18"/>
          <w:szCs w:val="18"/>
          <w:lang w:val="es-PE"/>
        </w:rPr>
      </w:pPr>
      <w:r w:rsidRPr="00A1395E">
        <w:rPr>
          <w:rFonts w:ascii="Verdana" w:hAnsi="Verdana"/>
          <w:sz w:val="18"/>
          <w:szCs w:val="18"/>
          <w:lang w:val="es-PE"/>
        </w:rPr>
        <w:t xml:space="preserve">           momento del check out siempre y cuando no sucediera ninguna incidencia de habitación</w:t>
      </w:r>
    </w:p>
    <w:p w:rsidR="00897378" w:rsidRPr="00A1395E" w:rsidRDefault="00897378" w:rsidP="00897378">
      <w:pPr>
        <w:pStyle w:val="Textoindependiente"/>
        <w:numPr>
          <w:ilvl w:val="0"/>
          <w:numId w:val="5"/>
        </w:numPr>
        <w:spacing w:after="0"/>
        <w:jc w:val="both"/>
        <w:rPr>
          <w:rFonts w:ascii="Verdana" w:hAnsi="Verdana"/>
          <w:b/>
          <w:sz w:val="18"/>
          <w:szCs w:val="18"/>
          <w:highlight w:val="yellow"/>
          <w:lang w:val="es-PE"/>
        </w:rPr>
      </w:pPr>
      <w:r w:rsidRPr="00A1395E">
        <w:rPr>
          <w:rFonts w:ascii="Verdana" w:hAnsi="Verdana"/>
          <w:b/>
          <w:sz w:val="18"/>
          <w:szCs w:val="18"/>
          <w:highlight w:val="yellow"/>
          <w:lang w:val="es-PE"/>
        </w:rPr>
        <w:t xml:space="preserve">EN TODOS LOS HOTELES SE REQUIERE QUE LOS MENORES VAYAN </w:t>
      </w:r>
    </w:p>
    <w:p w:rsidR="00897378" w:rsidRDefault="00897378" w:rsidP="00897378">
      <w:pPr>
        <w:pStyle w:val="Textoindependiente"/>
        <w:numPr>
          <w:ilvl w:val="0"/>
          <w:numId w:val="5"/>
        </w:numPr>
        <w:spacing w:after="0"/>
        <w:jc w:val="both"/>
        <w:rPr>
          <w:rFonts w:ascii="Verdana" w:hAnsi="Verdana"/>
          <w:b/>
          <w:sz w:val="18"/>
          <w:szCs w:val="18"/>
          <w:u w:val="single"/>
          <w:lang w:val="en-US"/>
        </w:rPr>
      </w:pPr>
      <w:r w:rsidRPr="00A1395E">
        <w:rPr>
          <w:rFonts w:ascii="Verdana" w:hAnsi="Verdana"/>
          <w:b/>
          <w:sz w:val="18"/>
          <w:szCs w:val="18"/>
          <w:highlight w:val="yellow"/>
          <w:lang w:val="es-PE"/>
        </w:rPr>
        <w:t xml:space="preserve"> </w:t>
      </w:r>
      <w:r w:rsidRPr="00442AEA">
        <w:rPr>
          <w:rFonts w:ascii="Verdana" w:hAnsi="Verdana"/>
          <w:b/>
          <w:sz w:val="18"/>
          <w:szCs w:val="18"/>
          <w:highlight w:val="yellow"/>
          <w:lang w:val="en-US"/>
        </w:rPr>
        <w:t>ACOMPAÑADOS CON ADULTOS</w:t>
      </w:r>
    </w:p>
    <w:p w:rsidR="00897378" w:rsidRPr="00A1395E" w:rsidRDefault="00897378" w:rsidP="00DC603C">
      <w:pPr>
        <w:pStyle w:val="Textoindependiente"/>
        <w:numPr>
          <w:ilvl w:val="0"/>
          <w:numId w:val="5"/>
        </w:numPr>
        <w:spacing w:after="0"/>
        <w:jc w:val="both"/>
        <w:rPr>
          <w:rFonts w:ascii="Verdana" w:hAnsi="Verdana"/>
          <w:sz w:val="18"/>
          <w:szCs w:val="18"/>
          <w:lang w:val="es-PE"/>
        </w:rPr>
      </w:pPr>
      <w:r w:rsidRPr="00A1395E">
        <w:rPr>
          <w:rFonts w:ascii="Verdana" w:hAnsi="Verdana"/>
          <w:sz w:val="18"/>
          <w:szCs w:val="18"/>
          <w:highlight w:val="green"/>
          <w:lang w:val="es-PE"/>
        </w:rPr>
        <w:t>El Hotel Barcelo Bavaro Palace Deluxe</w:t>
      </w:r>
      <w:r w:rsidRPr="00A1395E">
        <w:rPr>
          <w:rFonts w:ascii="Verdana" w:hAnsi="Verdana"/>
          <w:sz w:val="18"/>
          <w:szCs w:val="18"/>
          <w:lang w:val="es-PE"/>
        </w:rPr>
        <w:t xml:space="preserve"> solicitara un prepago de $400 por habitación al </w:t>
      </w:r>
    </w:p>
    <w:p w:rsidR="00897378" w:rsidRPr="00A1395E" w:rsidRDefault="00897378" w:rsidP="00DC603C">
      <w:pPr>
        <w:pStyle w:val="Textoindependiente"/>
        <w:spacing w:after="0"/>
        <w:jc w:val="both"/>
        <w:rPr>
          <w:rFonts w:ascii="Verdana" w:hAnsi="Verdana"/>
          <w:sz w:val="18"/>
          <w:szCs w:val="18"/>
          <w:lang w:val="es-PE"/>
        </w:rPr>
      </w:pPr>
      <w:r w:rsidRPr="00A1395E">
        <w:rPr>
          <w:rFonts w:ascii="Verdana" w:hAnsi="Verdana"/>
          <w:sz w:val="18"/>
          <w:szCs w:val="18"/>
          <w:lang w:val="es-PE"/>
        </w:rPr>
        <w:t xml:space="preserve">           momento del check in como deposito por cualquier incidencia o deterioro de la habitación;   </w:t>
      </w:r>
    </w:p>
    <w:p w:rsidR="00897378" w:rsidRPr="00A1395E" w:rsidRDefault="00897378" w:rsidP="00DC603C">
      <w:pPr>
        <w:pStyle w:val="Textoindependiente"/>
        <w:spacing w:after="0"/>
        <w:jc w:val="both"/>
        <w:rPr>
          <w:rFonts w:ascii="Verdana" w:hAnsi="Verdana"/>
          <w:sz w:val="18"/>
          <w:szCs w:val="18"/>
          <w:lang w:val="es-PE"/>
        </w:rPr>
      </w:pPr>
      <w:r w:rsidRPr="00A1395E">
        <w:rPr>
          <w:rFonts w:ascii="Verdana" w:hAnsi="Verdana"/>
          <w:sz w:val="18"/>
          <w:szCs w:val="18"/>
          <w:lang w:val="es-PE"/>
        </w:rPr>
        <w:t xml:space="preserve">           el cual es devuelto al momento del check out siempre y cuando no sucediera ninguna </w:t>
      </w:r>
    </w:p>
    <w:p w:rsidR="00897378" w:rsidRPr="00A1395E" w:rsidRDefault="00897378" w:rsidP="00DC603C">
      <w:pPr>
        <w:pStyle w:val="Textoindependiente"/>
        <w:spacing w:after="0"/>
        <w:jc w:val="both"/>
        <w:rPr>
          <w:rFonts w:ascii="Verdana" w:hAnsi="Verdana"/>
          <w:sz w:val="18"/>
          <w:szCs w:val="18"/>
          <w:lang w:val="es-PE"/>
        </w:rPr>
      </w:pPr>
      <w:r w:rsidRPr="00A1395E">
        <w:rPr>
          <w:rFonts w:ascii="Verdana" w:hAnsi="Verdana"/>
          <w:sz w:val="18"/>
          <w:szCs w:val="18"/>
          <w:lang w:val="es-PE"/>
        </w:rPr>
        <w:t xml:space="preserve">           incidencia de habitación. Por cada 15 estudiantes debe alojarse un adulto </w:t>
      </w:r>
    </w:p>
    <w:p w:rsidR="00DC603C" w:rsidRPr="00A1395E" w:rsidRDefault="00DC603C" w:rsidP="00DC603C">
      <w:pPr>
        <w:pStyle w:val="Textoindependiente"/>
        <w:spacing w:after="0"/>
        <w:jc w:val="both"/>
        <w:rPr>
          <w:rFonts w:ascii="Verdana" w:hAnsi="Verdana"/>
          <w:sz w:val="18"/>
          <w:szCs w:val="18"/>
          <w:lang w:val="es-PE"/>
        </w:rPr>
      </w:pPr>
      <w:r w:rsidRPr="00A1395E">
        <w:rPr>
          <w:rFonts w:ascii="Verdana" w:hAnsi="Verdana"/>
          <w:sz w:val="18"/>
          <w:szCs w:val="18"/>
          <w:lang w:val="es-PE"/>
        </w:rPr>
        <w:t xml:space="preserve">           Las lineas telefónicas de todas las habitaciones permaneceran cerradas para llamadas </w:t>
      </w:r>
    </w:p>
    <w:p w:rsidR="00DC603C" w:rsidRPr="00A1395E" w:rsidRDefault="00DC603C" w:rsidP="00DC603C">
      <w:pPr>
        <w:pStyle w:val="Textoindependiente"/>
        <w:spacing w:after="0"/>
        <w:jc w:val="both"/>
        <w:rPr>
          <w:rFonts w:ascii="Verdana" w:hAnsi="Verdana"/>
          <w:sz w:val="18"/>
          <w:szCs w:val="18"/>
          <w:lang w:val="es-PE"/>
        </w:rPr>
      </w:pPr>
      <w:r w:rsidRPr="00A1395E">
        <w:rPr>
          <w:rFonts w:ascii="Verdana" w:hAnsi="Verdana"/>
          <w:sz w:val="18"/>
          <w:szCs w:val="18"/>
          <w:lang w:val="es-PE"/>
        </w:rPr>
        <w:t xml:space="preserve">           locales e internacionales.</w:t>
      </w:r>
    </w:p>
    <w:p w:rsidR="00DC603C" w:rsidRPr="00A1395E" w:rsidRDefault="00DC603C" w:rsidP="00DC603C">
      <w:pPr>
        <w:pStyle w:val="Textoindependiente"/>
        <w:spacing w:after="0"/>
        <w:jc w:val="both"/>
        <w:rPr>
          <w:rFonts w:ascii="Verdana" w:hAnsi="Verdana"/>
          <w:sz w:val="18"/>
          <w:szCs w:val="18"/>
          <w:lang w:val="es-PE"/>
        </w:rPr>
      </w:pPr>
      <w:r w:rsidRPr="00A1395E">
        <w:rPr>
          <w:rFonts w:ascii="Verdana" w:hAnsi="Verdana"/>
          <w:sz w:val="18"/>
          <w:szCs w:val="18"/>
          <w:lang w:val="es-PE"/>
        </w:rPr>
        <w:t xml:space="preserve">           Cada adolescente deberá venir con una carta dando la autoridad legal el adulto o </w:t>
      </w:r>
    </w:p>
    <w:p w:rsidR="00DC603C" w:rsidRPr="00A1395E" w:rsidRDefault="00DC603C" w:rsidP="00DC603C">
      <w:pPr>
        <w:pStyle w:val="Textoindependiente"/>
        <w:spacing w:after="0"/>
        <w:jc w:val="both"/>
        <w:rPr>
          <w:rFonts w:ascii="Verdana" w:hAnsi="Verdana"/>
          <w:b/>
          <w:sz w:val="18"/>
          <w:szCs w:val="18"/>
          <w:u w:val="single"/>
          <w:lang w:val="es-PE"/>
        </w:rPr>
      </w:pPr>
      <w:r w:rsidRPr="00A1395E">
        <w:rPr>
          <w:rFonts w:ascii="Verdana" w:hAnsi="Verdana"/>
          <w:sz w:val="18"/>
          <w:szCs w:val="18"/>
          <w:lang w:val="es-PE"/>
        </w:rPr>
        <w:t xml:space="preserve">           representante de la agencia por medio de la cual e confirmo el viaje.</w:t>
      </w:r>
    </w:p>
    <w:p w:rsidR="002F5726" w:rsidRDefault="002F5726" w:rsidP="00F6677E">
      <w:pPr>
        <w:pStyle w:val="Textoindependiente"/>
        <w:numPr>
          <w:ilvl w:val="0"/>
          <w:numId w:val="5"/>
        </w:numPr>
        <w:spacing w:after="0"/>
        <w:jc w:val="both"/>
        <w:rPr>
          <w:rFonts w:ascii="Verdana" w:eastAsiaTheme="minorHAnsi" w:hAnsi="Verdana" w:cs="Calibri"/>
          <w:b/>
          <w:color w:val="000000"/>
          <w:sz w:val="18"/>
          <w:szCs w:val="18"/>
          <w:highlight w:val="yellow"/>
          <w:lang w:val="es-PE" w:eastAsia="en-US"/>
        </w:rPr>
      </w:pPr>
      <w:r w:rsidRPr="002F5726">
        <w:rPr>
          <w:rFonts w:ascii="Verdana" w:eastAsiaTheme="minorHAnsi" w:hAnsi="Verdana" w:cs="Calibri"/>
          <w:b/>
          <w:color w:val="000000"/>
          <w:sz w:val="18"/>
          <w:szCs w:val="18"/>
          <w:highlight w:val="yellow"/>
          <w:lang w:val="es-PE" w:eastAsia="en-US"/>
        </w:rPr>
        <w:t xml:space="preserve">En caso de comportamiento impropio de alguno o varios de los integrantes del </w:t>
      </w:r>
    </w:p>
    <w:p w:rsidR="002F5726" w:rsidRDefault="002F5726" w:rsidP="002F5726">
      <w:pPr>
        <w:pStyle w:val="Textoindependiente"/>
        <w:spacing w:after="0"/>
        <w:jc w:val="both"/>
        <w:rPr>
          <w:rFonts w:ascii="Verdana" w:eastAsiaTheme="minorHAnsi" w:hAnsi="Verdana" w:cs="Calibri"/>
          <w:b/>
          <w:color w:val="000000"/>
          <w:sz w:val="18"/>
          <w:szCs w:val="18"/>
          <w:highlight w:val="yellow"/>
          <w:lang w:val="es-PE" w:eastAsia="en-US"/>
        </w:rPr>
      </w:pPr>
      <w:r>
        <w:rPr>
          <w:rFonts w:ascii="Verdana" w:eastAsiaTheme="minorHAnsi" w:hAnsi="Verdana" w:cs="Calibri"/>
          <w:b/>
          <w:color w:val="000000"/>
          <w:sz w:val="18"/>
          <w:szCs w:val="18"/>
          <w:highlight w:val="yellow"/>
          <w:lang w:val="es-PE" w:eastAsia="en-US"/>
        </w:rPr>
        <w:t xml:space="preserve">            </w:t>
      </w:r>
      <w:r w:rsidRPr="002F5726">
        <w:rPr>
          <w:rFonts w:ascii="Verdana" w:eastAsiaTheme="minorHAnsi" w:hAnsi="Verdana" w:cs="Calibri"/>
          <w:b/>
          <w:color w:val="000000"/>
          <w:sz w:val="18"/>
          <w:szCs w:val="18"/>
          <w:highlight w:val="yellow"/>
          <w:lang w:val="es-PE" w:eastAsia="en-US"/>
        </w:rPr>
        <w:t xml:space="preserve">grupo, el Hotel se reserva el derecho de admisión no aceptándose reembolso de </w:t>
      </w:r>
    </w:p>
    <w:p w:rsidR="002F5726" w:rsidRDefault="002F5726" w:rsidP="002F5726">
      <w:pPr>
        <w:pStyle w:val="Textoindependiente"/>
        <w:spacing w:after="0"/>
        <w:jc w:val="both"/>
        <w:rPr>
          <w:rFonts w:ascii="Calibri" w:eastAsiaTheme="minorHAnsi" w:hAnsi="Calibri" w:cs="Calibri"/>
          <w:color w:val="000000"/>
          <w:sz w:val="20"/>
          <w:szCs w:val="20"/>
          <w:lang w:val="es-PE" w:eastAsia="en-US"/>
        </w:rPr>
      </w:pPr>
      <w:r>
        <w:rPr>
          <w:rFonts w:ascii="Verdana" w:eastAsiaTheme="minorHAnsi" w:hAnsi="Verdana" w:cs="Calibri"/>
          <w:b/>
          <w:color w:val="000000"/>
          <w:sz w:val="18"/>
          <w:szCs w:val="18"/>
          <w:highlight w:val="yellow"/>
          <w:lang w:val="es-PE" w:eastAsia="en-US"/>
        </w:rPr>
        <w:t xml:space="preserve">            </w:t>
      </w:r>
      <w:r w:rsidRPr="002F5726">
        <w:rPr>
          <w:rFonts w:ascii="Verdana" w:eastAsiaTheme="minorHAnsi" w:hAnsi="Verdana" w:cs="Calibri"/>
          <w:b/>
          <w:color w:val="000000"/>
          <w:sz w:val="18"/>
          <w:szCs w:val="18"/>
          <w:highlight w:val="yellow"/>
          <w:lang w:val="es-PE" w:eastAsia="en-US"/>
        </w:rPr>
        <w:t>las noches no utilizadas que serán cargadas en concepto de gastos de anulación</w:t>
      </w:r>
      <w:r w:rsidRPr="002F5726">
        <w:rPr>
          <w:rFonts w:ascii="Calibri" w:eastAsiaTheme="minorHAnsi" w:hAnsi="Calibri" w:cs="Calibri"/>
          <w:color w:val="000000"/>
          <w:sz w:val="20"/>
          <w:szCs w:val="20"/>
          <w:highlight w:val="yellow"/>
          <w:lang w:val="es-PE" w:eastAsia="en-US"/>
        </w:rPr>
        <w:t>.</w:t>
      </w:r>
    </w:p>
    <w:p w:rsidR="00DC603C" w:rsidRPr="00A1395E" w:rsidRDefault="00DC603C" w:rsidP="00DC603C">
      <w:pPr>
        <w:pStyle w:val="Textoindependiente"/>
        <w:numPr>
          <w:ilvl w:val="0"/>
          <w:numId w:val="5"/>
        </w:numPr>
        <w:spacing w:after="0"/>
        <w:jc w:val="both"/>
        <w:rPr>
          <w:rFonts w:ascii="Verdana" w:hAnsi="Verdana"/>
          <w:sz w:val="18"/>
          <w:szCs w:val="18"/>
          <w:lang w:val="es-PE"/>
        </w:rPr>
      </w:pPr>
      <w:r w:rsidRPr="00A1395E">
        <w:rPr>
          <w:rFonts w:ascii="Verdana" w:hAnsi="Verdana"/>
          <w:b/>
          <w:sz w:val="18"/>
          <w:szCs w:val="18"/>
          <w:u w:val="single"/>
          <w:lang w:val="es-PE"/>
        </w:rPr>
        <w:t>VARIACION DE QUEUES E IMPUESTOS:</w:t>
      </w:r>
    </w:p>
    <w:p w:rsidR="00DC603C" w:rsidRPr="00DC603C" w:rsidRDefault="00DC603C" w:rsidP="00DC603C">
      <w:pPr>
        <w:pStyle w:val="Textoindependiente"/>
        <w:numPr>
          <w:ilvl w:val="0"/>
          <w:numId w:val="5"/>
        </w:numPr>
        <w:spacing w:after="0"/>
        <w:jc w:val="both"/>
        <w:rPr>
          <w:rFonts w:ascii="Verdana" w:hAnsi="Verdana"/>
          <w:sz w:val="18"/>
          <w:szCs w:val="18"/>
          <w:highlight w:val="yellow"/>
          <w:shd w:val="clear" w:color="auto" w:fill="FFFFFF"/>
        </w:rPr>
      </w:pPr>
      <w:r w:rsidRPr="00DC603C">
        <w:rPr>
          <w:rFonts w:ascii="Verdana" w:hAnsi="Verdana"/>
          <w:sz w:val="18"/>
          <w:szCs w:val="18"/>
          <w:highlight w:val="yellow"/>
          <w:shd w:val="clear" w:color="auto" w:fill="FFFFFF"/>
        </w:rPr>
        <w:t xml:space="preserve">Los Queues e impuestos aéreos están sujetos a variación de la línea aérea hasta la emisión </w:t>
      </w:r>
    </w:p>
    <w:p w:rsidR="00DC603C" w:rsidRPr="00A1395E" w:rsidRDefault="00DC603C" w:rsidP="00DC603C">
      <w:pPr>
        <w:pStyle w:val="Textoindependiente"/>
        <w:spacing w:after="0"/>
        <w:jc w:val="both"/>
        <w:rPr>
          <w:rFonts w:ascii="Verdana" w:hAnsi="Verdana"/>
          <w:b/>
          <w:sz w:val="18"/>
          <w:szCs w:val="18"/>
          <w:u w:val="single"/>
          <w:lang w:val="es-PE"/>
        </w:rPr>
      </w:pPr>
      <w:r w:rsidRPr="00DC603C">
        <w:rPr>
          <w:rFonts w:ascii="Verdana" w:hAnsi="Verdana"/>
          <w:sz w:val="18"/>
          <w:szCs w:val="18"/>
          <w:highlight w:val="yellow"/>
          <w:shd w:val="clear" w:color="auto" w:fill="FFFFFF"/>
        </w:rPr>
        <w:t xml:space="preserve">           de los boletos haciéndose cargo de este pago los pasajeros.</w:t>
      </w:r>
    </w:p>
    <w:p w:rsidR="001828DA" w:rsidRPr="00DC603C" w:rsidRDefault="001828DA" w:rsidP="001828DA">
      <w:pPr>
        <w:pStyle w:val="Textoindependiente"/>
        <w:numPr>
          <w:ilvl w:val="0"/>
          <w:numId w:val="5"/>
        </w:numPr>
        <w:spacing w:after="0"/>
        <w:jc w:val="both"/>
        <w:rPr>
          <w:rFonts w:ascii="Verdana" w:hAnsi="Verdana"/>
          <w:sz w:val="18"/>
          <w:szCs w:val="18"/>
          <w:lang w:val="en-US"/>
        </w:rPr>
      </w:pPr>
      <w:r>
        <w:rPr>
          <w:rFonts w:ascii="Verdana" w:hAnsi="Verdana"/>
          <w:b/>
          <w:sz w:val="18"/>
          <w:szCs w:val="18"/>
          <w:u w:val="single"/>
          <w:lang w:val="en-US"/>
        </w:rPr>
        <w:t>CUOTAS DE PAGO</w:t>
      </w:r>
      <w:r w:rsidRPr="005635A2">
        <w:rPr>
          <w:rFonts w:ascii="Verdana" w:hAnsi="Verdana"/>
          <w:b/>
          <w:sz w:val="18"/>
          <w:szCs w:val="18"/>
          <w:u w:val="single"/>
          <w:lang w:val="en-US"/>
        </w:rPr>
        <w:t>:</w:t>
      </w:r>
    </w:p>
    <w:p w:rsidR="00CA6F2C" w:rsidRPr="00A1395E" w:rsidRDefault="00CA6F2C" w:rsidP="00CA6F2C">
      <w:pPr>
        <w:pStyle w:val="Textoindependiente"/>
        <w:numPr>
          <w:ilvl w:val="0"/>
          <w:numId w:val="5"/>
        </w:numPr>
        <w:spacing w:after="0"/>
        <w:jc w:val="both"/>
        <w:rPr>
          <w:rFonts w:ascii="Verdana" w:hAnsi="Verdana"/>
          <w:sz w:val="18"/>
          <w:szCs w:val="18"/>
          <w:lang w:val="es-PE"/>
        </w:rPr>
      </w:pPr>
      <w:r w:rsidRPr="00A1395E">
        <w:rPr>
          <w:rFonts w:ascii="Verdana" w:hAnsi="Verdana"/>
          <w:sz w:val="18"/>
          <w:szCs w:val="18"/>
          <w:lang w:val="es-PE"/>
        </w:rPr>
        <w:t>Las cuotas de pago seran pactadas con fechas asignadas una vez liquidado el grupo</w:t>
      </w:r>
    </w:p>
    <w:p w:rsidR="00CA6F2C" w:rsidRPr="00A1395E" w:rsidRDefault="00CA6F2C" w:rsidP="00CA6F2C">
      <w:pPr>
        <w:pStyle w:val="Textoindependiente"/>
        <w:numPr>
          <w:ilvl w:val="0"/>
          <w:numId w:val="5"/>
        </w:numPr>
        <w:spacing w:after="0"/>
        <w:jc w:val="both"/>
        <w:rPr>
          <w:rFonts w:ascii="Verdana" w:hAnsi="Verdana"/>
          <w:b/>
          <w:sz w:val="18"/>
          <w:szCs w:val="18"/>
          <w:u w:val="single"/>
          <w:lang w:val="es-PE"/>
        </w:rPr>
      </w:pPr>
      <w:r w:rsidRPr="00A1395E">
        <w:rPr>
          <w:rFonts w:ascii="Verdana" w:hAnsi="Verdana"/>
          <w:sz w:val="18"/>
          <w:szCs w:val="18"/>
          <w:lang w:val="es-PE"/>
        </w:rPr>
        <w:t>En caso de incumplir la cuota y la fecha pactada se cobrará la mora correspondiente que</w:t>
      </w:r>
    </w:p>
    <w:p w:rsidR="00CA6F2C" w:rsidRDefault="00CA6F2C" w:rsidP="00CA6F2C">
      <w:pPr>
        <w:pStyle w:val="Textoindependiente"/>
        <w:spacing w:after="0"/>
        <w:jc w:val="both"/>
        <w:rPr>
          <w:rFonts w:ascii="Verdana" w:hAnsi="Verdana"/>
          <w:sz w:val="18"/>
          <w:szCs w:val="18"/>
          <w:lang w:val="en-US"/>
        </w:rPr>
      </w:pPr>
      <w:r w:rsidRPr="00A1395E">
        <w:rPr>
          <w:rFonts w:ascii="Verdana" w:hAnsi="Verdana"/>
          <w:sz w:val="18"/>
          <w:szCs w:val="18"/>
          <w:lang w:val="es-PE"/>
        </w:rPr>
        <w:t xml:space="preserve">            </w:t>
      </w:r>
      <w:proofErr w:type="gramStart"/>
      <w:r>
        <w:rPr>
          <w:rFonts w:ascii="Verdana" w:hAnsi="Verdana"/>
          <w:sz w:val="18"/>
          <w:szCs w:val="18"/>
          <w:lang w:val="en-US"/>
        </w:rPr>
        <w:t>indica</w:t>
      </w:r>
      <w:proofErr w:type="gramEnd"/>
      <w:r>
        <w:rPr>
          <w:rFonts w:ascii="Verdana" w:hAnsi="Verdana"/>
          <w:sz w:val="18"/>
          <w:szCs w:val="18"/>
          <w:lang w:val="en-US"/>
        </w:rPr>
        <w:t xml:space="preserve"> el mayorista.</w:t>
      </w:r>
    </w:p>
    <w:p w:rsidR="00CA6F2C" w:rsidRPr="00A1395E" w:rsidRDefault="00CA6F2C" w:rsidP="00CA6F2C">
      <w:pPr>
        <w:pStyle w:val="Textoindependiente"/>
        <w:numPr>
          <w:ilvl w:val="0"/>
          <w:numId w:val="5"/>
        </w:numPr>
        <w:spacing w:after="0"/>
        <w:jc w:val="both"/>
        <w:rPr>
          <w:rFonts w:ascii="Verdana" w:hAnsi="Verdana"/>
          <w:sz w:val="18"/>
          <w:szCs w:val="18"/>
          <w:lang w:val="es-PE"/>
        </w:rPr>
      </w:pPr>
      <w:r w:rsidRPr="00A1395E">
        <w:rPr>
          <w:rFonts w:ascii="Verdana" w:hAnsi="Verdana"/>
          <w:sz w:val="18"/>
          <w:szCs w:val="18"/>
          <w:lang w:val="es-PE"/>
        </w:rPr>
        <w:t xml:space="preserve">El Grupo debera estar pagado en su totalidad y con previo rooming list 45 días antes de </w:t>
      </w:r>
    </w:p>
    <w:p w:rsidR="00CA6F2C" w:rsidRDefault="00CA6F2C" w:rsidP="00CA6F2C">
      <w:pPr>
        <w:pStyle w:val="Textoindependiente"/>
        <w:spacing w:after="0"/>
        <w:jc w:val="both"/>
        <w:rPr>
          <w:rFonts w:ascii="Verdana" w:hAnsi="Verdana"/>
          <w:sz w:val="18"/>
          <w:szCs w:val="18"/>
          <w:lang w:val="en-US"/>
        </w:rPr>
      </w:pPr>
      <w:r w:rsidRPr="00A1395E">
        <w:rPr>
          <w:rFonts w:ascii="Verdana" w:hAnsi="Verdana"/>
          <w:sz w:val="18"/>
          <w:szCs w:val="18"/>
          <w:lang w:val="es-PE"/>
        </w:rPr>
        <w:t xml:space="preserve">            </w:t>
      </w:r>
      <w:proofErr w:type="gramStart"/>
      <w:r>
        <w:rPr>
          <w:rFonts w:ascii="Verdana" w:hAnsi="Verdana"/>
          <w:sz w:val="18"/>
          <w:szCs w:val="18"/>
          <w:lang w:val="en-US"/>
        </w:rPr>
        <w:t>la</w:t>
      </w:r>
      <w:proofErr w:type="gramEnd"/>
      <w:r>
        <w:rPr>
          <w:rFonts w:ascii="Verdana" w:hAnsi="Verdana"/>
          <w:sz w:val="18"/>
          <w:szCs w:val="18"/>
          <w:lang w:val="en-US"/>
        </w:rPr>
        <w:t xml:space="preserve"> fecha de salida</w:t>
      </w:r>
    </w:p>
    <w:p w:rsidR="002F5726" w:rsidRDefault="002F5726" w:rsidP="002F5726">
      <w:pPr>
        <w:pStyle w:val="Textoindependiente"/>
        <w:numPr>
          <w:ilvl w:val="0"/>
          <w:numId w:val="5"/>
        </w:numPr>
        <w:spacing w:after="0"/>
        <w:jc w:val="both"/>
        <w:rPr>
          <w:rFonts w:ascii="Verdana" w:hAnsi="Verdana"/>
          <w:b/>
          <w:sz w:val="18"/>
          <w:szCs w:val="18"/>
          <w:u w:val="single"/>
          <w:lang w:val="en-US"/>
        </w:rPr>
      </w:pPr>
      <w:r w:rsidRPr="005635A2">
        <w:rPr>
          <w:rFonts w:ascii="Verdana" w:hAnsi="Verdana"/>
          <w:b/>
          <w:sz w:val="18"/>
          <w:szCs w:val="18"/>
          <w:u w:val="single"/>
          <w:lang w:val="en-US"/>
        </w:rPr>
        <w:t>ANULACIONES:</w:t>
      </w:r>
    </w:p>
    <w:p w:rsidR="00DF3267" w:rsidRPr="00A1395E" w:rsidRDefault="00DF3267" w:rsidP="00DF3267">
      <w:pPr>
        <w:pStyle w:val="Textoindependiente"/>
        <w:numPr>
          <w:ilvl w:val="0"/>
          <w:numId w:val="5"/>
        </w:numPr>
        <w:spacing w:after="0"/>
        <w:jc w:val="both"/>
        <w:rPr>
          <w:rFonts w:ascii="Verdana" w:hAnsi="Verdana"/>
          <w:sz w:val="18"/>
          <w:szCs w:val="18"/>
          <w:lang w:val="es-PE"/>
        </w:rPr>
      </w:pPr>
      <w:r w:rsidRPr="005635A2">
        <w:rPr>
          <w:rFonts w:ascii="Verdana" w:hAnsi="Verdana"/>
          <w:sz w:val="18"/>
          <w:szCs w:val="18"/>
          <w:shd w:val="clear" w:color="auto" w:fill="FFFFFF"/>
        </w:rPr>
        <w:t xml:space="preserve">Anulación una vez confirmado el grupo se indicará las </w:t>
      </w:r>
      <w:proofErr w:type="gramStart"/>
      <w:r w:rsidRPr="005635A2">
        <w:rPr>
          <w:rFonts w:ascii="Verdana" w:hAnsi="Verdana"/>
          <w:sz w:val="18"/>
          <w:szCs w:val="18"/>
          <w:shd w:val="clear" w:color="auto" w:fill="FFFFFF"/>
        </w:rPr>
        <w:t>penalizaciones correspondiente</w:t>
      </w:r>
      <w:proofErr w:type="gramEnd"/>
      <w:r w:rsidRPr="005635A2">
        <w:rPr>
          <w:rFonts w:ascii="Verdana" w:hAnsi="Verdana"/>
          <w:sz w:val="18"/>
          <w:szCs w:val="18"/>
          <w:shd w:val="clear" w:color="auto" w:fill="FFFFFF"/>
        </w:rPr>
        <w:t xml:space="preserve"> de</w:t>
      </w:r>
    </w:p>
    <w:p w:rsidR="00DF3267" w:rsidRPr="00A1395E" w:rsidRDefault="00DF3267" w:rsidP="00DF3267">
      <w:pPr>
        <w:pStyle w:val="Textoindependiente"/>
        <w:spacing w:after="0"/>
        <w:jc w:val="both"/>
        <w:rPr>
          <w:rFonts w:ascii="Verdana" w:hAnsi="Verdana"/>
          <w:sz w:val="18"/>
          <w:szCs w:val="18"/>
          <w:lang w:val="es-PE"/>
        </w:rPr>
      </w:pPr>
      <w:r w:rsidRPr="005635A2">
        <w:rPr>
          <w:rFonts w:ascii="Verdana" w:hAnsi="Verdana"/>
          <w:sz w:val="18"/>
          <w:szCs w:val="18"/>
          <w:shd w:val="clear" w:color="auto" w:fill="FFFFFF"/>
        </w:rPr>
        <w:t xml:space="preserve">           </w:t>
      </w:r>
      <w:r w:rsidR="00DD0913">
        <w:rPr>
          <w:rFonts w:ascii="Verdana" w:hAnsi="Verdana"/>
          <w:sz w:val="18"/>
          <w:szCs w:val="18"/>
          <w:shd w:val="clear" w:color="auto" w:fill="FFFFFF"/>
        </w:rPr>
        <w:t xml:space="preserve"> </w:t>
      </w:r>
      <w:r w:rsidRPr="005635A2">
        <w:rPr>
          <w:rFonts w:ascii="Verdana" w:hAnsi="Verdana"/>
          <w:sz w:val="18"/>
          <w:szCs w:val="18"/>
          <w:shd w:val="clear" w:color="auto" w:fill="FFFFFF"/>
        </w:rPr>
        <w:t>acuerdo a línea aérea y servicios</w:t>
      </w:r>
    </w:p>
    <w:p w:rsidR="00DD0913" w:rsidRPr="00A1395E" w:rsidRDefault="00DD0913" w:rsidP="00DF3267">
      <w:pPr>
        <w:pStyle w:val="Textoindependiente"/>
        <w:numPr>
          <w:ilvl w:val="0"/>
          <w:numId w:val="5"/>
        </w:numPr>
        <w:spacing w:after="0"/>
        <w:jc w:val="both"/>
        <w:rPr>
          <w:rFonts w:ascii="Verdana" w:hAnsi="Verdana"/>
          <w:sz w:val="18"/>
          <w:szCs w:val="18"/>
          <w:lang w:val="es-PE"/>
        </w:rPr>
      </w:pPr>
      <w:r>
        <w:rPr>
          <w:rFonts w:ascii="Verdana" w:hAnsi="Verdana"/>
          <w:sz w:val="18"/>
          <w:szCs w:val="18"/>
          <w:shd w:val="clear" w:color="auto" w:fill="FFFFFF"/>
        </w:rPr>
        <w:t xml:space="preserve"> </w:t>
      </w:r>
      <w:r w:rsidR="00DF3267" w:rsidRPr="005635A2">
        <w:rPr>
          <w:rFonts w:ascii="Verdana" w:hAnsi="Verdana"/>
          <w:sz w:val="18"/>
          <w:szCs w:val="18"/>
          <w:shd w:val="clear" w:color="auto" w:fill="FFFFFF"/>
        </w:rPr>
        <w:t xml:space="preserve">Anulaciones dentro de los 30 días previos al inicio del viaje se </w:t>
      </w:r>
      <w:proofErr w:type="gramStart"/>
      <w:r w:rsidR="00DF3267" w:rsidRPr="005635A2">
        <w:rPr>
          <w:rFonts w:ascii="Verdana" w:hAnsi="Verdana"/>
          <w:sz w:val="18"/>
          <w:szCs w:val="18"/>
          <w:shd w:val="clear" w:color="auto" w:fill="FFFFFF"/>
        </w:rPr>
        <w:t>penalizara</w:t>
      </w:r>
      <w:proofErr w:type="gramEnd"/>
      <w:r w:rsidR="00DF3267" w:rsidRPr="005635A2">
        <w:rPr>
          <w:rFonts w:ascii="Verdana" w:hAnsi="Verdana"/>
          <w:sz w:val="18"/>
          <w:szCs w:val="18"/>
          <w:shd w:val="clear" w:color="auto" w:fill="FFFFFF"/>
        </w:rPr>
        <w:t xml:space="preserve"> al 100% del </w:t>
      </w:r>
    </w:p>
    <w:p w:rsidR="00DF3267" w:rsidRPr="005635A2" w:rsidRDefault="00DD0913" w:rsidP="00DF3267">
      <w:pPr>
        <w:pStyle w:val="Textoindependiente"/>
        <w:spacing w:after="0"/>
        <w:jc w:val="both"/>
        <w:rPr>
          <w:rFonts w:ascii="Verdana" w:hAnsi="Verdana"/>
          <w:sz w:val="18"/>
          <w:szCs w:val="18"/>
          <w:lang w:val="en-US"/>
        </w:rPr>
      </w:pPr>
      <w:r>
        <w:rPr>
          <w:rFonts w:ascii="Verdana" w:hAnsi="Verdana"/>
          <w:sz w:val="18"/>
          <w:szCs w:val="18"/>
          <w:shd w:val="clear" w:color="auto" w:fill="FFFFFF"/>
        </w:rPr>
        <w:t xml:space="preserve">            p</w:t>
      </w:r>
      <w:r w:rsidR="00DF3267" w:rsidRPr="005635A2">
        <w:rPr>
          <w:rFonts w:ascii="Verdana" w:hAnsi="Verdana"/>
          <w:sz w:val="18"/>
          <w:szCs w:val="18"/>
          <w:shd w:val="clear" w:color="auto" w:fill="FFFFFF"/>
        </w:rPr>
        <w:t>ago</w:t>
      </w:r>
      <w:r>
        <w:rPr>
          <w:rFonts w:ascii="Verdana" w:hAnsi="Verdana"/>
          <w:sz w:val="18"/>
          <w:szCs w:val="18"/>
          <w:shd w:val="clear" w:color="auto" w:fill="FFFFFF"/>
        </w:rPr>
        <w:t xml:space="preserve"> t</w:t>
      </w:r>
      <w:r w:rsidR="00DF3267" w:rsidRPr="005635A2">
        <w:rPr>
          <w:rFonts w:ascii="Verdana" w:hAnsi="Verdana"/>
          <w:sz w:val="18"/>
          <w:szCs w:val="18"/>
          <w:shd w:val="clear" w:color="auto" w:fill="FFFFFF"/>
        </w:rPr>
        <w:t>otal.</w:t>
      </w:r>
    </w:p>
    <w:p w:rsidR="00DF3267" w:rsidRPr="005635A2" w:rsidRDefault="00DF3267" w:rsidP="00DF3267">
      <w:pPr>
        <w:pStyle w:val="Textoindependiente"/>
        <w:numPr>
          <w:ilvl w:val="0"/>
          <w:numId w:val="5"/>
        </w:numPr>
        <w:spacing w:after="0"/>
        <w:jc w:val="both"/>
        <w:rPr>
          <w:rFonts w:ascii="Verdana" w:hAnsi="Verdana"/>
          <w:b/>
          <w:sz w:val="18"/>
          <w:szCs w:val="18"/>
          <w:u w:val="single"/>
          <w:lang w:val="en-US"/>
        </w:rPr>
      </w:pPr>
      <w:r w:rsidRPr="005635A2">
        <w:rPr>
          <w:rFonts w:ascii="Verdana" w:hAnsi="Verdana"/>
          <w:b/>
          <w:sz w:val="18"/>
          <w:szCs w:val="18"/>
          <w:u w:val="single"/>
        </w:rPr>
        <w:t>CAMBIOS:</w:t>
      </w:r>
    </w:p>
    <w:p w:rsidR="00DD0913" w:rsidRPr="00A1395E" w:rsidRDefault="00DF3267" w:rsidP="00DF3267">
      <w:pPr>
        <w:pStyle w:val="Textoindependiente"/>
        <w:numPr>
          <w:ilvl w:val="0"/>
          <w:numId w:val="5"/>
        </w:numPr>
        <w:spacing w:after="0"/>
        <w:jc w:val="both"/>
        <w:rPr>
          <w:rFonts w:ascii="Verdana" w:hAnsi="Verdana"/>
          <w:sz w:val="18"/>
          <w:szCs w:val="18"/>
          <w:lang w:val="es-PE"/>
        </w:rPr>
      </w:pPr>
      <w:r w:rsidRPr="005635A2">
        <w:rPr>
          <w:rFonts w:ascii="Verdana" w:hAnsi="Verdana"/>
          <w:sz w:val="18"/>
          <w:szCs w:val="18"/>
          <w:shd w:val="clear" w:color="auto" w:fill="FFFFFF"/>
        </w:rPr>
        <w:t>No reembolsable, no endosable, ni trasferible,  no se permiten cambios una vez realizado</w:t>
      </w:r>
    </w:p>
    <w:p w:rsidR="00DF3267" w:rsidRPr="00A1395E" w:rsidRDefault="00DD0913" w:rsidP="00DF3267">
      <w:pPr>
        <w:pStyle w:val="Textoindependiente"/>
        <w:spacing w:after="0"/>
        <w:jc w:val="both"/>
        <w:rPr>
          <w:rFonts w:ascii="Verdana" w:hAnsi="Verdana"/>
          <w:sz w:val="18"/>
          <w:szCs w:val="18"/>
          <w:lang w:val="es-PE"/>
        </w:rPr>
      </w:pPr>
      <w:r>
        <w:rPr>
          <w:rFonts w:ascii="Verdana" w:hAnsi="Verdana"/>
          <w:sz w:val="18"/>
          <w:szCs w:val="18"/>
          <w:shd w:val="clear" w:color="auto" w:fill="FFFFFF"/>
        </w:rPr>
        <w:lastRenderedPageBreak/>
        <w:t xml:space="preserve">            e</w:t>
      </w:r>
      <w:r w:rsidR="00DF3267" w:rsidRPr="005635A2">
        <w:rPr>
          <w:rFonts w:ascii="Verdana" w:hAnsi="Verdana"/>
          <w:sz w:val="18"/>
          <w:szCs w:val="18"/>
          <w:shd w:val="clear" w:color="auto" w:fill="FFFFFF"/>
        </w:rPr>
        <w:t>l</w:t>
      </w:r>
      <w:r>
        <w:rPr>
          <w:rFonts w:ascii="Verdana" w:hAnsi="Verdana"/>
          <w:sz w:val="18"/>
          <w:szCs w:val="18"/>
          <w:shd w:val="clear" w:color="auto" w:fill="FFFFFF"/>
        </w:rPr>
        <w:t xml:space="preserve"> </w:t>
      </w:r>
      <w:r w:rsidR="00DF3267" w:rsidRPr="005635A2">
        <w:rPr>
          <w:rFonts w:ascii="Verdana" w:hAnsi="Verdana"/>
          <w:sz w:val="18"/>
          <w:szCs w:val="18"/>
          <w:shd w:val="clear" w:color="auto" w:fill="FFFFFF"/>
        </w:rPr>
        <w:t>prepago, no se puede usar como parte de pago de otros grupos.</w:t>
      </w:r>
    </w:p>
    <w:p w:rsidR="00DF3267" w:rsidRPr="00A1395E" w:rsidRDefault="00DF3267" w:rsidP="00DF3267">
      <w:pPr>
        <w:pStyle w:val="Textoindependiente"/>
        <w:numPr>
          <w:ilvl w:val="0"/>
          <w:numId w:val="5"/>
        </w:numPr>
        <w:spacing w:after="0"/>
        <w:jc w:val="both"/>
        <w:rPr>
          <w:rFonts w:ascii="Verdana" w:hAnsi="Verdana"/>
          <w:sz w:val="18"/>
          <w:szCs w:val="18"/>
          <w:lang w:val="es-PE"/>
        </w:rPr>
      </w:pPr>
      <w:r w:rsidRPr="005635A2">
        <w:rPr>
          <w:rFonts w:ascii="Verdana" w:hAnsi="Verdana"/>
          <w:sz w:val="18"/>
          <w:szCs w:val="18"/>
          <w:shd w:val="clear" w:color="auto" w:fill="FFFFFF"/>
        </w:rPr>
        <w:t xml:space="preserve">Los precios no incluyen: Gastos personales, servicio a cuartos, llamadas </w:t>
      </w:r>
      <w:r w:rsidR="00DD0913" w:rsidRPr="005635A2">
        <w:rPr>
          <w:rFonts w:ascii="Verdana" w:hAnsi="Verdana"/>
          <w:sz w:val="18"/>
          <w:szCs w:val="18"/>
          <w:shd w:val="clear" w:color="auto" w:fill="FFFFFF"/>
        </w:rPr>
        <w:t>telefónicas</w:t>
      </w:r>
    </w:p>
    <w:p w:rsidR="00DF3267" w:rsidRPr="00A1395E" w:rsidRDefault="00DF3267" w:rsidP="00DF3267">
      <w:pPr>
        <w:pStyle w:val="Textoindependiente"/>
        <w:spacing w:after="0"/>
        <w:jc w:val="both"/>
        <w:rPr>
          <w:rFonts w:ascii="Verdana" w:hAnsi="Verdana"/>
          <w:sz w:val="18"/>
          <w:szCs w:val="18"/>
          <w:lang w:val="es-PE"/>
        </w:rPr>
      </w:pPr>
      <w:r w:rsidRPr="005635A2">
        <w:rPr>
          <w:rFonts w:ascii="Verdana" w:hAnsi="Verdana"/>
          <w:sz w:val="18"/>
          <w:szCs w:val="18"/>
          <w:shd w:val="clear" w:color="auto" w:fill="FFFFFF"/>
        </w:rPr>
        <w:t xml:space="preserve">           lavandería, maleteros, propina nada claramente no especificado.</w:t>
      </w:r>
    </w:p>
    <w:p w:rsidR="00DF3267" w:rsidRPr="005635A2" w:rsidRDefault="00DF3267" w:rsidP="00DF3267">
      <w:pPr>
        <w:pStyle w:val="Textoindependiente"/>
        <w:numPr>
          <w:ilvl w:val="0"/>
          <w:numId w:val="5"/>
        </w:numPr>
        <w:spacing w:after="0"/>
        <w:jc w:val="both"/>
        <w:rPr>
          <w:rFonts w:ascii="Verdana" w:hAnsi="Verdana"/>
          <w:sz w:val="18"/>
          <w:szCs w:val="18"/>
          <w:lang w:val="en-US"/>
        </w:rPr>
      </w:pPr>
      <w:r w:rsidRPr="005635A2">
        <w:rPr>
          <w:rFonts w:ascii="Verdana" w:hAnsi="Verdana"/>
          <w:sz w:val="18"/>
          <w:szCs w:val="18"/>
          <w:shd w:val="clear" w:color="auto" w:fill="FFFFFF"/>
        </w:rPr>
        <w:t>Los boletos y vouchers serán entregados 48 hrs. Antes de la salida</w:t>
      </w:r>
      <w:r w:rsidRPr="005635A2">
        <w:rPr>
          <w:rFonts w:ascii="Verdana" w:hAnsi="Verdana"/>
          <w:sz w:val="18"/>
          <w:szCs w:val="18"/>
          <w:lang w:val="en-US"/>
        </w:rPr>
        <w:t xml:space="preserve"> </w:t>
      </w:r>
    </w:p>
    <w:p w:rsidR="00DF3267" w:rsidRPr="00A1395E" w:rsidRDefault="00DF3267" w:rsidP="00DF3267">
      <w:pPr>
        <w:pStyle w:val="Textoindependiente"/>
        <w:numPr>
          <w:ilvl w:val="0"/>
          <w:numId w:val="5"/>
        </w:numPr>
        <w:spacing w:after="0"/>
        <w:jc w:val="both"/>
        <w:rPr>
          <w:rFonts w:ascii="Verdana" w:hAnsi="Verdana"/>
          <w:sz w:val="18"/>
          <w:szCs w:val="18"/>
          <w:lang w:val="es-PE"/>
        </w:rPr>
      </w:pPr>
      <w:r w:rsidRPr="00A1395E">
        <w:rPr>
          <w:rFonts w:ascii="Verdana" w:hAnsi="Verdana"/>
          <w:sz w:val="18"/>
          <w:szCs w:val="18"/>
          <w:lang w:val="es-PE"/>
        </w:rPr>
        <w:t>Tarifas sujetas a variación y cambio sin previo aviso.</w:t>
      </w:r>
    </w:p>
    <w:p w:rsidR="00DD0913" w:rsidRPr="005635A2" w:rsidRDefault="00DD0913" w:rsidP="00DD0913">
      <w:pPr>
        <w:pStyle w:val="Textoindependiente"/>
        <w:numPr>
          <w:ilvl w:val="0"/>
          <w:numId w:val="5"/>
        </w:numPr>
        <w:spacing w:after="0"/>
        <w:jc w:val="both"/>
        <w:rPr>
          <w:rFonts w:ascii="Verdana" w:hAnsi="Verdana"/>
          <w:b/>
          <w:sz w:val="18"/>
          <w:szCs w:val="18"/>
          <w:u w:val="single"/>
          <w:lang w:val="en-US"/>
        </w:rPr>
      </w:pPr>
      <w:r>
        <w:rPr>
          <w:rFonts w:ascii="Verdana" w:hAnsi="Verdana"/>
          <w:b/>
          <w:sz w:val="18"/>
          <w:szCs w:val="18"/>
          <w:u w:val="single"/>
        </w:rPr>
        <w:t>REQUISITOS PARA EL VIAJE</w:t>
      </w:r>
      <w:r w:rsidRPr="005635A2">
        <w:rPr>
          <w:rFonts w:ascii="Verdana" w:hAnsi="Verdana"/>
          <w:b/>
          <w:sz w:val="18"/>
          <w:szCs w:val="18"/>
          <w:u w:val="single"/>
        </w:rPr>
        <w:t>:</w:t>
      </w:r>
    </w:p>
    <w:p w:rsidR="00DD0913" w:rsidRPr="00DD0913" w:rsidRDefault="00DD0913" w:rsidP="00DD0913">
      <w:pPr>
        <w:pStyle w:val="Textoindependiente"/>
        <w:numPr>
          <w:ilvl w:val="0"/>
          <w:numId w:val="5"/>
        </w:numPr>
        <w:spacing w:after="0"/>
        <w:jc w:val="both"/>
        <w:rPr>
          <w:rFonts w:ascii="Verdana" w:hAnsi="Verdana"/>
          <w:sz w:val="18"/>
          <w:szCs w:val="18"/>
          <w:lang w:val="en-US"/>
        </w:rPr>
      </w:pPr>
      <w:r>
        <w:rPr>
          <w:rFonts w:ascii="Verdana" w:hAnsi="Verdana"/>
          <w:sz w:val="18"/>
          <w:szCs w:val="18"/>
          <w:shd w:val="clear" w:color="auto" w:fill="FFFFFF"/>
        </w:rPr>
        <w:t>Pasaporte con vigencia 6 meses</w:t>
      </w:r>
    </w:p>
    <w:p w:rsidR="00DD0913" w:rsidRPr="00A1395E" w:rsidRDefault="00DD0913" w:rsidP="00DD0913">
      <w:pPr>
        <w:pStyle w:val="Textoindependiente"/>
        <w:numPr>
          <w:ilvl w:val="0"/>
          <w:numId w:val="5"/>
        </w:numPr>
        <w:spacing w:after="0"/>
        <w:jc w:val="both"/>
        <w:rPr>
          <w:rFonts w:ascii="Verdana" w:hAnsi="Verdana"/>
          <w:sz w:val="18"/>
          <w:szCs w:val="18"/>
          <w:lang w:val="es-PE"/>
        </w:rPr>
      </w:pPr>
      <w:r>
        <w:rPr>
          <w:rFonts w:ascii="Verdana" w:hAnsi="Verdana"/>
          <w:sz w:val="18"/>
          <w:szCs w:val="18"/>
          <w:shd w:val="clear" w:color="auto" w:fill="FFFFFF"/>
        </w:rPr>
        <w:t>Permiso Notarial del Papá y Mamá para menor que viaje solo</w:t>
      </w:r>
    </w:p>
    <w:p w:rsidR="00DD0913" w:rsidRPr="00A1395E" w:rsidRDefault="00DD0913" w:rsidP="00DD0913">
      <w:pPr>
        <w:pStyle w:val="Textoindependiente"/>
        <w:numPr>
          <w:ilvl w:val="0"/>
          <w:numId w:val="5"/>
        </w:numPr>
        <w:spacing w:after="0"/>
        <w:jc w:val="both"/>
        <w:rPr>
          <w:rFonts w:ascii="Verdana" w:hAnsi="Verdana"/>
          <w:sz w:val="18"/>
          <w:szCs w:val="18"/>
          <w:lang w:val="es-PE"/>
        </w:rPr>
      </w:pPr>
      <w:r>
        <w:rPr>
          <w:rFonts w:ascii="Verdana" w:hAnsi="Verdana"/>
          <w:sz w:val="18"/>
          <w:szCs w:val="18"/>
          <w:shd w:val="clear" w:color="auto" w:fill="FFFFFF"/>
        </w:rPr>
        <w:t>Permiso Notarial del Papá si viaja con la Mamá</w:t>
      </w:r>
    </w:p>
    <w:p w:rsidR="00DD0913" w:rsidRPr="00A1395E" w:rsidRDefault="00DD0913" w:rsidP="00A0239A">
      <w:pPr>
        <w:pStyle w:val="Textoindependiente"/>
        <w:numPr>
          <w:ilvl w:val="0"/>
          <w:numId w:val="5"/>
        </w:numPr>
        <w:spacing w:after="0"/>
        <w:jc w:val="both"/>
        <w:rPr>
          <w:rFonts w:ascii="Verdana" w:hAnsi="Verdana"/>
          <w:sz w:val="18"/>
          <w:szCs w:val="18"/>
          <w:lang w:val="es-PE"/>
        </w:rPr>
      </w:pPr>
      <w:r w:rsidRPr="00DD0913">
        <w:rPr>
          <w:rFonts w:ascii="Verdana" w:hAnsi="Verdana"/>
          <w:sz w:val="18"/>
          <w:szCs w:val="18"/>
          <w:shd w:val="clear" w:color="auto" w:fill="FFFFFF"/>
        </w:rPr>
        <w:t>Permiso del juez de menores en caso de uno de los padres estuviese fuera del país.</w:t>
      </w:r>
    </w:p>
    <w:p w:rsidR="00DF3267" w:rsidRPr="00A1395E" w:rsidRDefault="00DF3267" w:rsidP="00DF3267">
      <w:pPr>
        <w:pStyle w:val="Textoindependiente"/>
        <w:jc w:val="both"/>
        <w:rPr>
          <w:rFonts w:ascii="Verdana" w:hAnsi="Verdana"/>
          <w:sz w:val="18"/>
          <w:szCs w:val="18"/>
          <w:lang w:val="es-PE"/>
        </w:rPr>
      </w:pPr>
    </w:p>
    <w:p w:rsidR="007062AD" w:rsidRPr="00A1395E" w:rsidRDefault="007062AD" w:rsidP="00DF3267">
      <w:pPr>
        <w:pStyle w:val="Textoindependiente"/>
        <w:jc w:val="both"/>
        <w:rPr>
          <w:rFonts w:ascii="Verdana" w:hAnsi="Verdana"/>
          <w:sz w:val="18"/>
          <w:szCs w:val="18"/>
          <w:lang w:val="es-PE"/>
        </w:rPr>
      </w:pPr>
    </w:p>
    <w:p w:rsidR="007062AD" w:rsidRPr="00A1395E" w:rsidRDefault="007062AD" w:rsidP="00DF3267">
      <w:pPr>
        <w:pStyle w:val="Textoindependiente"/>
        <w:jc w:val="both"/>
        <w:rPr>
          <w:rFonts w:ascii="Verdana" w:hAnsi="Verdana"/>
          <w:sz w:val="18"/>
          <w:szCs w:val="18"/>
          <w:lang w:val="es-PE"/>
        </w:rPr>
      </w:pPr>
    </w:p>
    <w:p w:rsidR="00A1395E" w:rsidRPr="00A1395E" w:rsidRDefault="00A1395E" w:rsidP="00DF3267">
      <w:pPr>
        <w:pStyle w:val="Textoindependiente"/>
        <w:jc w:val="both"/>
        <w:rPr>
          <w:rFonts w:ascii="Verdana" w:hAnsi="Verdana"/>
          <w:sz w:val="18"/>
          <w:szCs w:val="18"/>
          <w:lang w:val="es-PE"/>
        </w:rPr>
      </w:pPr>
    </w:p>
    <w:p w:rsidR="00A1395E" w:rsidRPr="00A1395E" w:rsidRDefault="00A1395E" w:rsidP="00DF3267">
      <w:pPr>
        <w:pStyle w:val="Textoindependiente"/>
        <w:jc w:val="both"/>
        <w:rPr>
          <w:rFonts w:ascii="Verdana" w:hAnsi="Verdana"/>
          <w:sz w:val="18"/>
          <w:szCs w:val="18"/>
          <w:lang w:val="es-PE"/>
        </w:rPr>
      </w:pPr>
    </w:p>
    <w:p w:rsidR="00A1395E" w:rsidRPr="00A1395E" w:rsidRDefault="00A1395E" w:rsidP="00DF3267">
      <w:pPr>
        <w:pStyle w:val="Textoindependiente"/>
        <w:jc w:val="both"/>
        <w:rPr>
          <w:rFonts w:ascii="Verdana" w:hAnsi="Verdana"/>
          <w:sz w:val="18"/>
          <w:szCs w:val="18"/>
          <w:lang w:val="es-PE"/>
        </w:rPr>
      </w:pPr>
    </w:p>
    <w:p w:rsidR="00A1395E" w:rsidRPr="00A1395E" w:rsidRDefault="00A1395E" w:rsidP="00DF3267">
      <w:pPr>
        <w:pStyle w:val="Textoindependiente"/>
        <w:jc w:val="both"/>
        <w:rPr>
          <w:rFonts w:ascii="Verdana" w:hAnsi="Verdana"/>
          <w:sz w:val="18"/>
          <w:szCs w:val="18"/>
          <w:lang w:val="es-PE"/>
        </w:rPr>
      </w:pPr>
    </w:p>
    <w:p w:rsidR="00A1395E" w:rsidRPr="00A1395E" w:rsidRDefault="00A1395E" w:rsidP="00DF3267">
      <w:pPr>
        <w:pStyle w:val="Textoindependiente"/>
        <w:jc w:val="both"/>
        <w:rPr>
          <w:rFonts w:ascii="Verdana" w:hAnsi="Verdana"/>
          <w:sz w:val="18"/>
          <w:szCs w:val="18"/>
          <w:lang w:val="es-PE"/>
        </w:rPr>
      </w:pPr>
    </w:p>
    <w:p w:rsidR="00A1395E" w:rsidRPr="00A1395E" w:rsidRDefault="00A1395E" w:rsidP="00DF3267">
      <w:pPr>
        <w:pStyle w:val="Textoindependiente"/>
        <w:jc w:val="both"/>
        <w:rPr>
          <w:rFonts w:ascii="Verdana" w:hAnsi="Verdana"/>
          <w:sz w:val="18"/>
          <w:szCs w:val="18"/>
          <w:lang w:val="es-PE"/>
        </w:rPr>
      </w:pPr>
    </w:p>
    <w:p w:rsidR="00A1395E" w:rsidRPr="00A1395E" w:rsidRDefault="00A1395E" w:rsidP="00DF3267">
      <w:pPr>
        <w:pStyle w:val="Textoindependiente"/>
        <w:jc w:val="both"/>
        <w:rPr>
          <w:rFonts w:ascii="Verdana" w:hAnsi="Verdana"/>
          <w:sz w:val="18"/>
          <w:szCs w:val="18"/>
          <w:lang w:val="es-PE"/>
        </w:rPr>
      </w:pPr>
    </w:p>
    <w:p w:rsidR="00A1395E" w:rsidRPr="00A1395E" w:rsidRDefault="00A1395E" w:rsidP="00DF3267">
      <w:pPr>
        <w:pStyle w:val="Textoindependiente"/>
        <w:jc w:val="both"/>
        <w:rPr>
          <w:rFonts w:ascii="Verdana" w:hAnsi="Verdana"/>
          <w:sz w:val="18"/>
          <w:szCs w:val="18"/>
          <w:lang w:val="es-PE"/>
        </w:rPr>
      </w:pPr>
    </w:p>
    <w:p w:rsidR="00A1395E" w:rsidRPr="00A1395E" w:rsidRDefault="00A1395E" w:rsidP="00DF3267">
      <w:pPr>
        <w:pStyle w:val="Textoindependiente"/>
        <w:jc w:val="both"/>
        <w:rPr>
          <w:rFonts w:ascii="Verdana" w:hAnsi="Verdana"/>
          <w:sz w:val="18"/>
          <w:szCs w:val="18"/>
          <w:lang w:val="es-PE"/>
        </w:rPr>
      </w:pPr>
    </w:p>
    <w:p w:rsidR="00A1395E" w:rsidRPr="00A1395E" w:rsidRDefault="00A1395E" w:rsidP="00DF3267">
      <w:pPr>
        <w:pStyle w:val="Textoindependiente"/>
        <w:jc w:val="both"/>
        <w:rPr>
          <w:rFonts w:ascii="Verdana" w:hAnsi="Verdana"/>
          <w:sz w:val="18"/>
          <w:szCs w:val="18"/>
          <w:lang w:val="es-PE"/>
        </w:rPr>
      </w:pPr>
    </w:p>
    <w:p w:rsidR="00A1395E" w:rsidRPr="00A1395E" w:rsidRDefault="00A1395E" w:rsidP="00DF3267">
      <w:pPr>
        <w:pStyle w:val="Textoindependiente"/>
        <w:jc w:val="both"/>
        <w:rPr>
          <w:rFonts w:ascii="Verdana" w:hAnsi="Verdana"/>
          <w:sz w:val="18"/>
          <w:szCs w:val="18"/>
          <w:lang w:val="es-PE"/>
        </w:rPr>
      </w:pPr>
    </w:p>
    <w:p w:rsidR="00A1395E" w:rsidRDefault="00A1395E" w:rsidP="00DF3267">
      <w:pPr>
        <w:pStyle w:val="Textoindependiente"/>
        <w:jc w:val="both"/>
        <w:rPr>
          <w:rFonts w:ascii="Verdana" w:hAnsi="Verdana"/>
          <w:sz w:val="18"/>
          <w:szCs w:val="18"/>
          <w:lang w:val="es-PE"/>
        </w:rPr>
      </w:pPr>
    </w:p>
    <w:p w:rsidR="00A1395E" w:rsidRDefault="00A1395E" w:rsidP="00DF3267">
      <w:pPr>
        <w:pStyle w:val="Textoindependiente"/>
        <w:jc w:val="both"/>
        <w:rPr>
          <w:rFonts w:ascii="Verdana" w:hAnsi="Verdana"/>
          <w:sz w:val="18"/>
          <w:szCs w:val="18"/>
          <w:lang w:val="es-PE"/>
        </w:rPr>
      </w:pPr>
    </w:p>
    <w:p w:rsidR="00A1395E" w:rsidRDefault="00A1395E" w:rsidP="00DF3267">
      <w:pPr>
        <w:pStyle w:val="Textoindependiente"/>
        <w:jc w:val="both"/>
        <w:rPr>
          <w:rFonts w:ascii="Verdana" w:hAnsi="Verdana"/>
          <w:sz w:val="18"/>
          <w:szCs w:val="18"/>
          <w:lang w:val="es-PE"/>
        </w:rPr>
      </w:pPr>
    </w:p>
    <w:p w:rsidR="00A1395E" w:rsidRDefault="00A1395E" w:rsidP="00DF3267">
      <w:pPr>
        <w:pStyle w:val="Textoindependiente"/>
        <w:jc w:val="both"/>
        <w:rPr>
          <w:rFonts w:ascii="Verdana" w:hAnsi="Verdana"/>
          <w:sz w:val="18"/>
          <w:szCs w:val="18"/>
          <w:lang w:val="es-PE"/>
        </w:rPr>
      </w:pPr>
    </w:p>
    <w:p w:rsidR="00A1395E" w:rsidRDefault="00A1395E" w:rsidP="00DF3267">
      <w:pPr>
        <w:pStyle w:val="Textoindependiente"/>
        <w:jc w:val="both"/>
        <w:rPr>
          <w:rFonts w:ascii="Verdana" w:hAnsi="Verdana"/>
          <w:sz w:val="18"/>
          <w:szCs w:val="18"/>
          <w:lang w:val="es-PE"/>
        </w:rPr>
      </w:pPr>
    </w:p>
    <w:p w:rsidR="00A1395E" w:rsidRDefault="00A1395E" w:rsidP="00DF3267">
      <w:pPr>
        <w:pStyle w:val="Textoindependiente"/>
        <w:jc w:val="both"/>
        <w:rPr>
          <w:rFonts w:ascii="Verdana" w:hAnsi="Verdana"/>
          <w:sz w:val="18"/>
          <w:szCs w:val="18"/>
          <w:lang w:val="es-PE"/>
        </w:rPr>
      </w:pPr>
    </w:p>
    <w:p w:rsidR="00A1395E" w:rsidRDefault="00A1395E" w:rsidP="00DF3267">
      <w:pPr>
        <w:pStyle w:val="Textoindependiente"/>
        <w:jc w:val="both"/>
        <w:rPr>
          <w:rFonts w:ascii="Verdana" w:hAnsi="Verdana"/>
          <w:sz w:val="18"/>
          <w:szCs w:val="18"/>
          <w:lang w:val="es-PE"/>
        </w:rPr>
      </w:pPr>
    </w:p>
    <w:p w:rsidR="00A1395E" w:rsidRDefault="00A1395E" w:rsidP="00DF3267">
      <w:pPr>
        <w:pStyle w:val="Textoindependiente"/>
        <w:jc w:val="both"/>
        <w:rPr>
          <w:rFonts w:ascii="Verdana" w:hAnsi="Verdana"/>
          <w:sz w:val="18"/>
          <w:szCs w:val="18"/>
          <w:lang w:val="es-PE"/>
        </w:rPr>
      </w:pPr>
    </w:p>
    <w:p w:rsidR="00A1395E" w:rsidRDefault="00A1395E" w:rsidP="00DF3267">
      <w:pPr>
        <w:pStyle w:val="Textoindependiente"/>
        <w:jc w:val="both"/>
        <w:rPr>
          <w:rFonts w:ascii="Verdana" w:hAnsi="Verdana"/>
          <w:sz w:val="18"/>
          <w:szCs w:val="18"/>
          <w:lang w:val="es-PE"/>
        </w:rPr>
      </w:pPr>
    </w:p>
    <w:p w:rsidR="00A1395E" w:rsidRDefault="00A1395E" w:rsidP="00DF3267">
      <w:pPr>
        <w:pStyle w:val="Textoindependiente"/>
        <w:jc w:val="both"/>
        <w:rPr>
          <w:rFonts w:ascii="Verdana" w:hAnsi="Verdana"/>
          <w:sz w:val="18"/>
          <w:szCs w:val="18"/>
          <w:lang w:val="es-PE"/>
        </w:rPr>
      </w:pPr>
    </w:p>
    <w:p w:rsidR="00A1395E" w:rsidRDefault="00A1395E" w:rsidP="00DF3267">
      <w:pPr>
        <w:pStyle w:val="Textoindependiente"/>
        <w:jc w:val="both"/>
        <w:rPr>
          <w:rFonts w:ascii="Verdana" w:hAnsi="Verdana"/>
          <w:sz w:val="18"/>
          <w:szCs w:val="18"/>
          <w:lang w:val="es-PE"/>
        </w:rPr>
      </w:pPr>
    </w:p>
    <w:p w:rsidR="00A1395E" w:rsidRPr="00B265F8" w:rsidRDefault="00A1395E" w:rsidP="00A1395E">
      <w:pPr>
        <w:pStyle w:val="Default"/>
        <w:jc w:val="center"/>
        <w:rPr>
          <w:rFonts w:ascii="Calibri" w:hAnsi="Calibri" w:cs="Calibri"/>
          <w:b/>
          <w:bCs/>
          <w:iCs/>
          <w:sz w:val="16"/>
          <w:szCs w:val="16"/>
        </w:rPr>
      </w:pPr>
      <w:r>
        <w:rPr>
          <w:rFonts w:ascii="Calibri" w:hAnsi="Calibri" w:cs="Calibri"/>
          <w:b/>
          <w:bCs/>
          <w:iCs/>
          <w:sz w:val="72"/>
          <w:szCs w:val="72"/>
        </w:rPr>
        <w:lastRenderedPageBreak/>
        <w:t>PUNTA CANA</w:t>
      </w:r>
    </w:p>
    <w:tbl>
      <w:tblPr>
        <w:tblW w:w="6020" w:type="dxa"/>
        <w:jc w:val="center"/>
        <w:tblCellMar>
          <w:left w:w="70" w:type="dxa"/>
          <w:right w:w="70" w:type="dxa"/>
        </w:tblCellMar>
        <w:tblLook w:val="04A0" w:firstRow="1" w:lastRow="0" w:firstColumn="1" w:lastColumn="0" w:noHBand="0" w:noVBand="1"/>
      </w:tblPr>
      <w:tblGrid>
        <w:gridCol w:w="1243"/>
        <w:gridCol w:w="897"/>
        <w:gridCol w:w="1000"/>
        <w:gridCol w:w="860"/>
        <w:gridCol w:w="1060"/>
        <w:gridCol w:w="960"/>
      </w:tblGrid>
      <w:tr w:rsidR="00A1395E" w:rsidRPr="00B265F8" w:rsidTr="00E16DC9">
        <w:trPr>
          <w:trHeight w:val="555"/>
          <w:jc w:val="center"/>
        </w:trPr>
        <w:tc>
          <w:tcPr>
            <w:tcW w:w="1243" w:type="dxa"/>
            <w:tcBorders>
              <w:top w:val="single" w:sz="4" w:space="0" w:color="auto"/>
              <w:left w:val="single" w:sz="4" w:space="0" w:color="auto"/>
              <w:bottom w:val="single" w:sz="4" w:space="0" w:color="auto"/>
              <w:right w:val="nil"/>
            </w:tcBorders>
            <w:shd w:val="clear" w:color="000000" w:fill="FF0000"/>
            <w:vAlign w:val="center"/>
            <w:hideMark/>
          </w:tcPr>
          <w:p w:rsidR="00A1395E" w:rsidRPr="00B265F8" w:rsidRDefault="00A1395E" w:rsidP="00E16DC9">
            <w:pPr>
              <w:spacing w:after="0" w:line="240" w:lineRule="auto"/>
              <w:jc w:val="center"/>
              <w:rPr>
                <w:rFonts w:ascii="Verdana" w:eastAsia="Times New Roman" w:hAnsi="Verdana" w:cs="Arial"/>
                <w:b/>
                <w:bCs/>
                <w:color w:val="FFFFFF"/>
                <w:sz w:val="16"/>
                <w:szCs w:val="16"/>
                <w:lang w:eastAsia="es-PE"/>
              </w:rPr>
            </w:pPr>
            <w:r w:rsidRPr="00B265F8">
              <w:rPr>
                <w:rFonts w:ascii="Verdana" w:eastAsia="Times New Roman" w:hAnsi="Verdana" w:cs="Arial"/>
                <w:b/>
                <w:bCs/>
                <w:color w:val="FFFFFF"/>
                <w:sz w:val="16"/>
                <w:szCs w:val="16"/>
                <w:lang w:eastAsia="es-PE"/>
              </w:rPr>
              <w:t>FECHA</w:t>
            </w:r>
          </w:p>
        </w:tc>
        <w:tc>
          <w:tcPr>
            <w:tcW w:w="897" w:type="dxa"/>
            <w:tcBorders>
              <w:top w:val="single" w:sz="4" w:space="0" w:color="auto"/>
              <w:left w:val="nil"/>
              <w:bottom w:val="single" w:sz="4" w:space="0" w:color="auto"/>
              <w:right w:val="nil"/>
            </w:tcBorders>
            <w:shd w:val="clear" w:color="000000" w:fill="FF0000"/>
            <w:vAlign w:val="center"/>
            <w:hideMark/>
          </w:tcPr>
          <w:p w:rsidR="00A1395E" w:rsidRPr="00B265F8" w:rsidRDefault="00A1395E" w:rsidP="00E16DC9">
            <w:pPr>
              <w:spacing w:after="0" w:line="240" w:lineRule="auto"/>
              <w:jc w:val="center"/>
              <w:rPr>
                <w:rFonts w:ascii="Verdana" w:eastAsia="Times New Roman" w:hAnsi="Verdana" w:cs="Arial"/>
                <w:b/>
                <w:bCs/>
                <w:color w:val="FFFFFF"/>
                <w:sz w:val="16"/>
                <w:szCs w:val="16"/>
                <w:lang w:eastAsia="es-PE"/>
              </w:rPr>
            </w:pPr>
            <w:r w:rsidRPr="00B265F8">
              <w:rPr>
                <w:rFonts w:ascii="Verdana" w:eastAsia="Times New Roman" w:hAnsi="Verdana" w:cs="Arial"/>
                <w:b/>
                <w:bCs/>
                <w:color w:val="FFFFFF"/>
                <w:sz w:val="16"/>
                <w:szCs w:val="16"/>
                <w:lang w:eastAsia="es-PE"/>
              </w:rPr>
              <w:t>VUELO</w:t>
            </w:r>
          </w:p>
        </w:tc>
        <w:tc>
          <w:tcPr>
            <w:tcW w:w="1000" w:type="dxa"/>
            <w:tcBorders>
              <w:top w:val="single" w:sz="4" w:space="0" w:color="auto"/>
              <w:left w:val="nil"/>
              <w:bottom w:val="single" w:sz="4" w:space="0" w:color="auto"/>
              <w:right w:val="nil"/>
            </w:tcBorders>
            <w:shd w:val="clear" w:color="000000" w:fill="FF0000"/>
            <w:vAlign w:val="center"/>
            <w:hideMark/>
          </w:tcPr>
          <w:p w:rsidR="00A1395E" w:rsidRPr="00B265F8" w:rsidRDefault="00A1395E" w:rsidP="00E16DC9">
            <w:pPr>
              <w:spacing w:after="0" w:line="240" w:lineRule="auto"/>
              <w:jc w:val="center"/>
              <w:rPr>
                <w:rFonts w:ascii="Verdana" w:eastAsia="Times New Roman" w:hAnsi="Verdana" w:cs="Arial"/>
                <w:b/>
                <w:bCs/>
                <w:color w:val="FFFFFF"/>
                <w:sz w:val="16"/>
                <w:szCs w:val="16"/>
                <w:lang w:eastAsia="es-PE"/>
              </w:rPr>
            </w:pPr>
            <w:r w:rsidRPr="00B265F8">
              <w:rPr>
                <w:rFonts w:ascii="Verdana" w:eastAsia="Times New Roman" w:hAnsi="Verdana" w:cs="Arial"/>
                <w:b/>
                <w:bCs/>
                <w:color w:val="FFFFFF"/>
                <w:sz w:val="16"/>
                <w:szCs w:val="16"/>
                <w:lang w:eastAsia="es-PE"/>
              </w:rPr>
              <w:t>SALIDA</w:t>
            </w:r>
          </w:p>
        </w:tc>
        <w:tc>
          <w:tcPr>
            <w:tcW w:w="860" w:type="dxa"/>
            <w:tcBorders>
              <w:top w:val="single" w:sz="4" w:space="0" w:color="auto"/>
              <w:left w:val="nil"/>
              <w:bottom w:val="single" w:sz="4" w:space="0" w:color="auto"/>
              <w:right w:val="nil"/>
            </w:tcBorders>
            <w:shd w:val="clear" w:color="000000" w:fill="FF0000"/>
            <w:vAlign w:val="center"/>
            <w:hideMark/>
          </w:tcPr>
          <w:p w:rsidR="00A1395E" w:rsidRPr="00B265F8" w:rsidRDefault="00A1395E" w:rsidP="00E16DC9">
            <w:pPr>
              <w:spacing w:after="0" w:line="240" w:lineRule="auto"/>
              <w:jc w:val="center"/>
              <w:rPr>
                <w:rFonts w:ascii="Verdana" w:eastAsia="Times New Roman" w:hAnsi="Verdana" w:cs="Arial"/>
                <w:b/>
                <w:bCs/>
                <w:color w:val="FFFFFF"/>
                <w:sz w:val="16"/>
                <w:szCs w:val="16"/>
                <w:lang w:eastAsia="es-PE"/>
              </w:rPr>
            </w:pPr>
            <w:r w:rsidRPr="00B265F8">
              <w:rPr>
                <w:rFonts w:ascii="Verdana" w:eastAsia="Times New Roman" w:hAnsi="Verdana" w:cs="Arial"/>
                <w:b/>
                <w:bCs/>
                <w:color w:val="FFFFFF"/>
                <w:sz w:val="16"/>
                <w:szCs w:val="16"/>
                <w:lang w:eastAsia="es-PE"/>
              </w:rPr>
              <w:t>HORA</w:t>
            </w:r>
          </w:p>
        </w:tc>
        <w:tc>
          <w:tcPr>
            <w:tcW w:w="1060" w:type="dxa"/>
            <w:tcBorders>
              <w:top w:val="single" w:sz="4" w:space="0" w:color="auto"/>
              <w:left w:val="nil"/>
              <w:bottom w:val="single" w:sz="4" w:space="0" w:color="auto"/>
              <w:right w:val="nil"/>
            </w:tcBorders>
            <w:shd w:val="clear" w:color="000000" w:fill="FF0000"/>
            <w:vAlign w:val="center"/>
            <w:hideMark/>
          </w:tcPr>
          <w:p w:rsidR="00A1395E" w:rsidRPr="00B265F8" w:rsidRDefault="00A1395E" w:rsidP="00E16DC9">
            <w:pPr>
              <w:spacing w:after="0" w:line="240" w:lineRule="auto"/>
              <w:jc w:val="center"/>
              <w:rPr>
                <w:rFonts w:ascii="Verdana" w:eastAsia="Times New Roman" w:hAnsi="Verdana" w:cs="Arial"/>
                <w:b/>
                <w:bCs/>
                <w:color w:val="FFFFFF"/>
                <w:sz w:val="16"/>
                <w:szCs w:val="16"/>
                <w:lang w:eastAsia="es-PE"/>
              </w:rPr>
            </w:pPr>
            <w:r w:rsidRPr="00B265F8">
              <w:rPr>
                <w:rFonts w:ascii="Verdana" w:eastAsia="Times New Roman" w:hAnsi="Verdana" w:cs="Arial"/>
                <w:b/>
                <w:bCs/>
                <w:color w:val="FFFFFF"/>
                <w:sz w:val="16"/>
                <w:szCs w:val="16"/>
                <w:lang w:eastAsia="es-PE"/>
              </w:rPr>
              <w:t>ARRIBO</w:t>
            </w:r>
          </w:p>
        </w:tc>
        <w:tc>
          <w:tcPr>
            <w:tcW w:w="960" w:type="dxa"/>
            <w:tcBorders>
              <w:top w:val="single" w:sz="4" w:space="0" w:color="auto"/>
              <w:left w:val="nil"/>
              <w:bottom w:val="single" w:sz="4" w:space="0" w:color="auto"/>
              <w:right w:val="single" w:sz="4" w:space="0" w:color="auto"/>
            </w:tcBorders>
            <w:shd w:val="clear" w:color="000000" w:fill="FF0000"/>
            <w:vAlign w:val="center"/>
            <w:hideMark/>
          </w:tcPr>
          <w:p w:rsidR="00A1395E" w:rsidRPr="00B265F8" w:rsidRDefault="00A1395E" w:rsidP="00E16DC9">
            <w:pPr>
              <w:spacing w:after="0" w:line="240" w:lineRule="auto"/>
              <w:jc w:val="center"/>
              <w:rPr>
                <w:rFonts w:ascii="Verdana" w:eastAsia="Times New Roman" w:hAnsi="Verdana" w:cs="Arial"/>
                <w:b/>
                <w:bCs/>
                <w:color w:val="FFFFFF"/>
                <w:sz w:val="16"/>
                <w:szCs w:val="16"/>
                <w:lang w:eastAsia="es-PE"/>
              </w:rPr>
            </w:pPr>
            <w:r w:rsidRPr="00B265F8">
              <w:rPr>
                <w:rFonts w:ascii="Verdana" w:eastAsia="Times New Roman" w:hAnsi="Verdana" w:cs="Arial"/>
                <w:b/>
                <w:bCs/>
                <w:color w:val="FFFFFF"/>
                <w:sz w:val="16"/>
                <w:szCs w:val="16"/>
                <w:lang w:eastAsia="es-PE"/>
              </w:rPr>
              <w:t>HORA</w:t>
            </w:r>
          </w:p>
        </w:tc>
      </w:tr>
      <w:tr w:rsidR="00A1395E" w:rsidRPr="00B265F8" w:rsidTr="00E16DC9">
        <w:trPr>
          <w:trHeight w:val="360"/>
          <w:jc w:val="center"/>
        </w:trPr>
        <w:tc>
          <w:tcPr>
            <w:tcW w:w="1243" w:type="dxa"/>
            <w:tcBorders>
              <w:top w:val="nil"/>
              <w:left w:val="single" w:sz="4" w:space="0" w:color="auto"/>
              <w:bottom w:val="nil"/>
              <w:right w:val="nil"/>
            </w:tcBorders>
            <w:shd w:val="clear" w:color="000000" w:fill="FFFFFF"/>
            <w:vAlign w:val="bottom"/>
            <w:hideMark/>
          </w:tcPr>
          <w:p w:rsidR="00A1395E" w:rsidRPr="00B265F8" w:rsidRDefault="00A1395E" w:rsidP="00E16DC9">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07</w:t>
            </w:r>
            <w:r w:rsidRPr="00B265F8">
              <w:rPr>
                <w:rFonts w:ascii="Verdana" w:eastAsia="Times New Roman" w:hAnsi="Verdana" w:cs="Arial"/>
                <w:sz w:val="16"/>
                <w:szCs w:val="16"/>
                <w:lang w:eastAsia="es-PE"/>
              </w:rPr>
              <w:t>-</w:t>
            </w:r>
            <w:r>
              <w:rPr>
                <w:rFonts w:ascii="Verdana" w:eastAsia="Times New Roman" w:hAnsi="Verdana" w:cs="Arial"/>
                <w:sz w:val="16"/>
                <w:szCs w:val="16"/>
                <w:lang w:eastAsia="es-PE"/>
              </w:rPr>
              <w:t>oct</w:t>
            </w:r>
            <w:r w:rsidRPr="00B265F8">
              <w:rPr>
                <w:rFonts w:ascii="Verdana" w:eastAsia="Times New Roman" w:hAnsi="Verdana" w:cs="Arial"/>
                <w:sz w:val="16"/>
                <w:szCs w:val="16"/>
                <w:lang w:eastAsia="es-PE"/>
              </w:rPr>
              <w:t>-1</w:t>
            </w:r>
            <w:r>
              <w:rPr>
                <w:rFonts w:ascii="Verdana" w:eastAsia="Times New Roman" w:hAnsi="Verdana" w:cs="Arial"/>
                <w:sz w:val="16"/>
                <w:szCs w:val="16"/>
                <w:lang w:eastAsia="es-PE"/>
              </w:rPr>
              <w:t>9</w:t>
            </w:r>
          </w:p>
        </w:tc>
        <w:tc>
          <w:tcPr>
            <w:tcW w:w="897" w:type="dxa"/>
            <w:tcBorders>
              <w:top w:val="nil"/>
              <w:left w:val="nil"/>
              <w:bottom w:val="nil"/>
              <w:right w:val="nil"/>
            </w:tcBorders>
            <w:shd w:val="clear" w:color="000000" w:fill="FFFFFF"/>
            <w:vAlign w:val="bottom"/>
            <w:hideMark/>
          </w:tcPr>
          <w:p w:rsidR="00A1395E" w:rsidRPr="00B265F8" w:rsidRDefault="00A1395E" w:rsidP="00E16DC9">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LA 2450</w:t>
            </w:r>
          </w:p>
        </w:tc>
        <w:tc>
          <w:tcPr>
            <w:tcW w:w="1000" w:type="dxa"/>
            <w:tcBorders>
              <w:top w:val="nil"/>
              <w:left w:val="nil"/>
              <w:bottom w:val="nil"/>
              <w:right w:val="nil"/>
            </w:tcBorders>
            <w:shd w:val="clear" w:color="000000" w:fill="FFFFFF"/>
            <w:vAlign w:val="bottom"/>
            <w:hideMark/>
          </w:tcPr>
          <w:p w:rsidR="00A1395E" w:rsidRPr="00B265F8" w:rsidRDefault="00A1395E" w:rsidP="00E16DC9">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LIM</w:t>
            </w:r>
          </w:p>
        </w:tc>
        <w:tc>
          <w:tcPr>
            <w:tcW w:w="860" w:type="dxa"/>
            <w:tcBorders>
              <w:top w:val="nil"/>
              <w:left w:val="nil"/>
              <w:bottom w:val="nil"/>
              <w:right w:val="nil"/>
            </w:tcBorders>
            <w:shd w:val="clear" w:color="000000" w:fill="FFFFFF"/>
            <w:vAlign w:val="bottom"/>
            <w:hideMark/>
          </w:tcPr>
          <w:p w:rsidR="00A1395E" w:rsidRPr="00B265F8" w:rsidRDefault="00A1395E" w:rsidP="00E16DC9">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12:30</w:t>
            </w:r>
          </w:p>
        </w:tc>
        <w:tc>
          <w:tcPr>
            <w:tcW w:w="1060" w:type="dxa"/>
            <w:tcBorders>
              <w:top w:val="nil"/>
              <w:left w:val="nil"/>
              <w:bottom w:val="nil"/>
              <w:right w:val="nil"/>
            </w:tcBorders>
            <w:shd w:val="clear" w:color="000000" w:fill="FFFFFF"/>
            <w:vAlign w:val="bottom"/>
            <w:hideMark/>
          </w:tcPr>
          <w:p w:rsidR="00A1395E" w:rsidRPr="00B265F8" w:rsidRDefault="00A1395E" w:rsidP="00E16DC9">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PUJ</w:t>
            </w:r>
          </w:p>
        </w:tc>
        <w:tc>
          <w:tcPr>
            <w:tcW w:w="960" w:type="dxa"/>
            <w:tcBorders>
              <w:top w:val="nil"/>
              <w:left w:val="nil"/>
              <w:bottom w:val="nil"/>
              <w:right w:val="single" w:sz="4" w:space="0" w:color="auto"/>
            </w:tcBorders>
            <w:shd w:val="clear" w:color="000000" w:fill="FFFFFF"/>
            <w:vAlign w:val="bottom"/>
            <w:hideMark/>
          </w:tcPr>
          <w:p w:rsidR="00A1395E" w:rsidRPr="00B265F8" w:rsidRDefault="00A1395E" w:rsidP="00E16DC9">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18:40</w:t>
            </w:r>
          </w:p>
        </w:tc>
      </w:tr>
      <w:tr w:rsidR="00A1395E" w:rsidRPr="00B265F8" w:rsidTr="00E16DC9">
        <w:trPr>
          <w:trHeight w:val="360"/>
          <w:jc w:val="center"/>
        </w:trPr>
        <w:tc>
          <w:tcPr>
            <w:tcW w:w="1243" w:type="dxa"/>
            <w:tcBorders>
              <w:top w:val="nil"/>
              <w:left w:val="single" w:sz="4" w:space="0" w:color="auto"/>
              <w:bottom w:val="single" w:sz="4" w:space="0" w:color="auto"/>
              <w:right w:val="nil"/>
            </w:tcBorders>
            <w:shd w:val="clear" w:color="000000" w:fill="FFFFFF"/>
            <w:vAlign w:val="bottom"/>
            <w:hideMark/>
          </w:tcPr>
          <w:p w:rsidR="00A1395E" w:rsidRPr="00B265F8" w:rsidRDefault="00A1395E" w:rsidP="00E16DC9">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13</w:t>
            </w:r>
            <w:r w:rsidRPr="00B265F8">
              <w:rPr>
                <w:rFonts w:ascii="Verdana" w:eastAsia="Times New Roman" w:hAnsi="Verdana" w:cs="Arial"/>
                <w:sz w:val="16"/>
                <w:szCs w:val="16"/>
                <w:lang w:eastAsia="es-PE"/>
              </w:rPr>
              <w:t>-</w:t>
            </w:r>
            <w:r>
              <w:rPr>
                <w:rFonts w:ascii="Verdana" w:eastAsia="Times New Roman" w:hAnsi="Verdana" w:cs="Arial"/>
                <w:sz w:val="16"/>
                <w:szCs w:val="16"/>
                <w:lang w:eastAsia="es-PE"/>
              </w:rPr>
              <w:t>oct</w:t>
            </w:r>
            <w:r w:rsidRPr="00B265F8">
              <w:rPr>
                <w:rFonts w:ascii="Verdana" w:eastAsia="Times New Roman" w:hAnsi="Verdana" w:cs="Arial"/>
                <w:sz w:val="16"/>
                <w:szCs w:val="16"/>
                <w:lang w:eastAsia="es-PE"/>
              </w:rPr>
              <w:t>-1</w:t>
            </w:r>
            <w:r>
              <w:rPr>
                <w:rFonts w:ascii="Verdana" w:eastAsia="Times New Roman" w:hAnsi="Verdana" w:cs="Arial"/>
                <w:sz w:val="16"/>
                <w:szCs w:val="16"/>
                <w:lang w:eastAsia="es-PE"/>
              </w:rPr>
              <w:t>9</w:t>
            </w:r>
          </w:p>
        </w:tc>
        <w:tc>
          <w:tcPr>
            <w:tcW w:w="897" w:type="dxa"/>
            <w:tcBorders>
              <w:top w:val="nil"/>
              <w:left w:val="nil"/>
              <w:bottom w:val="single" w:sz="4" w:space="0" w:color="auto"/>
              <w:right w:val="nil"/>
            </w:tcBorders>
            <w:shd w:val="clear" w:color="000000" w:fill="FFFFFF"/>
            <w:vAlign w:val="bottom"/>
            <w:hideMark/>
          </w:tcPr>
          <w:p w:rsidR="00A1395E" w:rsidRPr="00B265F8" w:rsidRDefault="00A1395E" w:rsidP="00E16DC9">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LA 2451</w:t>
            </w:r>
          </w:p>
        </w:tc>
        <w:tc>
          <w:tcPr>
            <w:tcW w:w="1000" w:type="dxa"/>
            <w:tcBorders>
              <w:top w:val="nil"/>
              <w:left w:val="nil"/>
              <w:bottom w:val="single" w:sz="4" w:space="0" w:color="auto"/>
              <w:right w:val="nil"/>
            </w:tcBorders>
            <w:shd w:val="clear" w:color="000000" w:fill="FFFFFF"/>
            <w:vAlign w:val="bottom"/>
            <w:hideMark/>
          </w:tcPr>
          <w:p w:rsidR="00A1395E" w:rsidRPr="00B265F8" w:rsidRDefault="00A1395E" w:rsidP="00E16DC9">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PUJ</w:t>
            </w:r>
          </w:p>
        </w:tc>
        <w:tc>
          <w:tcPr>
            <w:tcW w:w="860" w:type="dxa"/>
            <w:tcBorders>
              <w:top w:val="nil"/>
              <w:left w:val="nil"/>
              <w:bottom w:val="single" w:sz="4" w:space="0" w:color="auto"/>
              <w:right w:val="nil"/>
            </w:tcBorders>
            <w:shd w:val="clear" w:color="000000" w:fill="FFFFFF"/>
            <w:vAlign w:val="bottom"/>
            <w:hideMark/>
          </w:tcPr>
          <w:p w:rsidR="00A1395E" w:rsidRPr="00B265F8" w:rsidRDefault="00A1395E" w:rsidP="00E16DC9">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01:23</w:t>
            </w:r>
          </w:p>
        </w:tc>
        <w:tc>
          <w:tcPr>
            <w:tcW w:w="1060" w:type="dxa"/>
            <w:tcBorders>
              <w:top w:val="nil"/>
              <w:left w:val="nil"/>
              <w:bottom w:val="single" w:sz="4" w:space="0" w:color="auto"/>
              <w:right w:val="nil"/>
            </w:tcBorders>
            <w:shd w:val="clear" w:color="000000" w:fill="FFFFFF"/>
            <w:vAlign w:val="bottom"/>
            <w:hideMark/>
          </w:tcPr>
          <w:p w:rsidR="00A1395E" w:rsidRPr="00B265F8" w:rsidRDefault="00A1395E" w:rsidP="00E16DC9">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LIM</w:t>
            </w:r>
          </w:p>
        </w:tc>
        <w:tc>
          <w:tcPr>
            <w:tcW w:w="960" w:type="dxa"/>
            <w:tcBorders>
              <w:top w:val="nil"/>
              <w:left w:val="nil"/>
              <w:bottom w:val="single" w:sz="4" w:space="0" w:color="auto"/>
              <w:right w:val="single" w:sz="4" w:space="0" w:color="auto"/>
            </w:tcBorders>
            <w:shd w:val="clear" w:color="000000" w:fill="FFFFFF"/>
            <w:vAlign w:val="bottom"/>
            <w:hideMark/>
          </w:tcPr>
          <w:p w:rsidR="00A1395E" w:rsidRPr="00B265F8" w:rsidRDefault="00A1395E" w:rsidP="00E16DC9">
            <w:pPr>
              <w:spacing w:after="0" w:line="240" w:lineRule="auto"/>
              <w:jc w:val="center"/>
              <w:rPr>
                <w:rFonts w:ascii="Verdana" w:eastAsia="Times New Roman" w:hAnsi="Verdana" w:cs="Arial"/>
                <w:sz w:val="16"/>
                <w:szCs w:val="16"/>
                <w:lang w:eastAsia="es-PE"/>
              </w:rPr>
            </w:pPr>
            <w:r>
              <w:rPr>
                <w:rFonts w:ascii="Verdana" w:eastAsia="Times New Roman" w:hAnsi="Verdana" w:cs="Arial"/>
                <w:sz w:val="16"/>
                <w:szCs w:val="16"/>
                <w:lang w:eastAsia="es-PE"/>
              </w:rPr>
              <w:t>05:35</w:t>
            </w:r>
          </w:p>
        </w:tc>
      </w:tr>
    </w:tbl>
    <w:p w:rsidR="00A1395E" w:rsidRDefault="00A1395E" w:rsidP="00A1395E">
      <w:pPr>
        <w:pStyle w:val="Default"/>
        <w:jc w:val="center"/>
        <w:rPr>
          <w:rFonts w:ascii="Verdana" w:hAnsi="Verdana" w:cs="Calibri"/>
          <w:b/>
          <w:bCs/>
          <w:iCs/>
          <w:sz w:val="18"/>
          <w:szCs w:val="18"/>
        </w:rPr>
      </w:pPr>
    </w:p>
    <w:p w:rsidR="00A1395E" w:rsidRPr="005635A2" w:rsidRDefault="00A1395E" w:rsidP="00A1395E">
      <w:pPr>
        <w:spacing w:after="0"/>
        <w:jc w:val="both"/>
        <w:rPr>
          <w:rFonts w:ascii="Verdana" w:hAnsi="Verdana" w:cs="Arial"/>
          <w:b/>
          <w:bCs/>
          <w:sz w:val="18"/>
          <w:szCs w:val="18"/>
        </w:rPr>
      </w:pPr>
      <w:r w:rsidRPr="005635A2">
        <w:rPr>
          <w:rFonts w:ascii="Verdana" w:hAnsi="Verdana"/>
          <w:b/>
          <w:bCs/>
          <w:sz w:val="18"/>
          <w:szCs w:val="18"/>
        </w:rPr>
        <w:t>PARTICIPANTES</w:t>
      </w:r>
      <w:r w:rsidRPr="005635A2">
        <w:rPr>
          <w:rFonts w:ascii="Verdana" w:hAnsi="Verdana"/>
          <w:b/>
          <w:bCs/>
          <w:sz w:val="18"/>
          <w:szCs w:val="18"/>
        </w:rPr>
        <w:tab/>
      </w:r>
      <w:r w:rsidRPr="005635A2">
        <w:rPr>
          <w:rFonts w:ascii="Verdana" w:hAnsi="Verdana"/>
          <w:b/>
          <w:bCs/>
          <w:sz w:val="18"/>
          <w:szCs w:val="18"/>
        </w:rPr>
        <w:tab/>
      </w:r>
      <w:r>
        <w:rPr>
          <w:rFonts w:ascii="Verdana" w:hAnsi="Verdana"/>
          <w:b/>
          <w:bCs/>
          <w:sz w:val="18"/>
          <w:szCs w:val="18"/>
        </w:rPr>
        <w:t>48</w:t>
      </w:r>
      <w:r w:rsidRPr="005635A2">
        <w:rPr>
          <w:rFonts w:ascii="Verdana" w:hAnsi="Verdana"/>
          <w:b/>
          <w:bCs/>
          <w:sz w:val="18"/>
          <w:szCs w:val="18"/>
        </w:rPr>
        <w:t xml:space="preserve"> PERSONAS</w:t>
      </w:r>
      <w:r w:rsidRPr="005635A2">
        <w:rPr>
          <w:rFonts w:ascii="Verdana" w:hAnsi="Verdana" w:cs="Arial"/>
          <w:b/>
          <w:bCs/>
          <w:sz w:val="18"/>
          <w:szCs w:val="18"/>
        </w:rPr>
        <w:t xml:space="preserve"> </w:t>
      </w:r>
    </w:p>
    <w:p w:rsidR="00A1395E" w:rsidRPr="005635A2" w:rsidRDefault="00A1395E" w:rsidP="00A1395E">
      <w:pPr>
        <w:spacing w:after="0"/>
        <w:jc w:val="both"/>
        <w:rPr>
          <w:rFonts w:ascii="Verdana" w:hAnsi="Verdana"/>
          <w:b/>
          <w:bCs/>
          <w:sz w:val="18"/>
          <w:szCs w:val="18"/>
        </w:rPr>
      </w:pPr>
      <w:r w:rsidRPr="005635A2">
        <w:rPr>
          <w:rFonts w:ascii="Verdana" w:hAnsi="Verdana"/>
          <w:b/>
          <w:bCs/>
          <w:sz w:val="18"/>
          <w:szCs w:val="18"/>
        </w:rPr>
        <w:t>ACOMODACION</w:t>
      </w:r>
      <w:r w:rsidRPr="005635A2">
        <w:rPr>
          <w:rFonts w:ascii="Verdana" w:hAnsi="Verdana"/>
          <w:b/>
          <w:bCs/>
          <w:sz w:val="18"/>
          <w:szCs w:val="18"/>
        </w:rPr>
        <w:tab/>
      </w:r>
      <w:r w:rsidRPr="005635A2">
        <w:rPr>
          <w:rFonts w:ascii="Verdana" w:hAnsi="Verdana"/>
          <w:b/>
          <w:bCs/>
          <w:sz w:val="18"/>
          <w:szCs w:val="18"/>
        </w:rPr>
        <w:tab/>
        <w:t xml:space="preserve">DOBLE </w:t>
      </w:r>
    </w:p>
    <w:p w:rsidR="00A1395E" w:rsidRPr="005635A2" w:rsidRDefault="00A1395E" w:rsidP="00A1395E">
      <w:pPr>
        <w:pStyle w:val="Default"/>
        <w:jc w:val="center"/>
        <w:rPr>
          <w:rFonts w:ascii="Verdana" w:hAnsi="Verdana" w:cs="Calibri"/>
          <w:b/>
          <w:bCs/>
          <w:iCs/>
          <w:sz w:val="18"/>
          <w:szCs w:val="18"/>
        </w:rPr>
      </w:pPr>
    </w:p>
    <w:p w:rsidR="00A1395E" w:rsidRPr="00B35905" w:rsidRDefault="00A1395E" w:rsidP="00A1395E">
      <w:pPr>
        <w:spacing w:after="0"/>
        <w:jc w:val="center"/>
        <w:rPr>
          <w:rFonts w:ascii="Verdana" w:hAnsi="Verdana"/>
          <w:b/>
          <w:sz w:val="18"/>
          <w:szCs w:val="18"/>
        </w:rPr>
      </w:pPr>
      <w:r w:rsidRPr="00B35905">
        <w:rPr>
          <w:rFonts w:ascii="Verdana" w:hAnsi="Verdana"/>
          <w:b/>
          <w:sz w:val="18"/>
          <w:szCs w:val="18"/>
          <w:u w:val="single"/>
        </w:rPr>
        <w:t>EL PLAN INCLUYE</w:t>
      </w:r>
    </w:p>
    <w:p w:rsidR="00A1395E" w:rsidRPr="00B35905" w:rsidRDefault="00A1395E" w:rsidP="00A1395E">
      <w:pPr>
        <w:pStyle w:val="Textoindependiente"/>
        <w:numPr>
          <w:ilvl w:val="0"/>
          <w:numId w:val="5"/>
        </w:numPr>
        <w:spacing w:after="0" w:line="100" w:lineRule="atLeast"/>
        <w:ind w:left="720" w:hanging="360"/>
        <w:jc w:val="both"/>
        <w:rPr>
          <w:rFonts w:ascii="Verdana" w:hAnsi="Verdana"/>
          <w:bCs/>
          <w:sz w:val="18"/>
          <w:szCs w:val="18"/>
        </w:rPr>
      </w:pPr>
      <w:r w:rsidRPr="00B35905">
        <w:rPr>
          <w:rFonts w:ascii="Verdana" w:hAnsi="Verdana"/>
          <w:bCs/>
          <w:sz w:val="18"/>
          <w:szCs w:val="18"/>
        </w:rPr>
        <w:t xml:space="preserve">Boleto aéreo Lima / Punta Cana / Lima inc. IGV e impuestos por </w:t>
      </w:r>
      <w:r>
        <w:rPr>
          <w:rFonts w:ascii="Verdana" w:hAnsi="Verdana"/>
          <w:bCs/>
          <w:sz w:val="18"/>
          <w:szCs w:val="18"/>
        </w:rPr>
        <w:t>LAN</w:t>
      </w:r>
    </w:p>
    <w:p w:rsidR="00A1395E" w:rsidRPr="00B35905" w:rsidRDefault="00A1395E" w:rsidP="00A1395E">
      <w:pPr>
        <w:pStyle w:val="Textoindependiente"/>
        <w:numPr>
          <w:ilvl w:val="0"/>
          <w:numId w:val="5"/>
        </w:numPr>
        <w:spacing w:after="0" w:line="100" w:lineRule="atLeast"/>
        <w:ind w:left="720" w:hanging="360"/>
        <w:jc w:val="both"/>
        <w:rPr>
          <w:rFonts w:ascii="Verdana" w:hAnsi="Verdana"/>
          <w:bCs/>
          <w:sz w:val="18"/>
          <w:szCs w:val="18"/>
        </w:rPr>
      </w:pPr>
      <w:r w:rsidRPr="00B35905">
        <w:rPr>
          <w:rFonts w:ascii="Verdana" w:hAnsi="Verdana"/>
          <w:bCs/>
          <w:sz w:val="18"/>
          <w:szCs w:val="18"/>
        </w:rPr>
        <w:t xml:space="preserve">Traslados Aeropuerto / Hotel / Aeropuerto  </w:t>
      </w:r>
    </w:p>
    <w:p w:rsidR="00A1395E" w:rsidRPr="00B35905" w:rsidRDefault="00A1395E" w:rsidP="00A1395E">
      <w:pPr>
        <w:pStyle w:val="Textoindependiente"/>
        <w:numPr>
          <w:ilvl w:val="0"/>
          <w:numId w:val="5"/>
        </w:numPr>
        <w:spacing w:after="0" w:line="100" w:lineRule="atLeast"/>
        <w:ind w:left="720" w:hanging="360"/>
        <w:jc w:val="both"/>
        <w:rPr>
          <w:rFonts w:ascii="Verdana" w:hAnsi="Verdana"/>
          <w:bCs/>
          <w:sz w:val="18"/>
          <w:szCs w:val="18"/>
        </w:rPr>
      </w:pPr>
      <w:r w:rsidRPr="00B35905">
        <w:rPr>
          <w:rFonts w:ascii="Verdana" w:hAnsi="Verdana"/>
          <w:bCs/>
          <w:sz w:val="18"/>
          <w:szCs w:val="18"/>
        </w:rPr>
        <w:t>05 noches de alojamiento en htl. elegido</w:t>
      </w:r>
    </w:p>
    <w:p w:rsidR="00A1395E" w:rsidRPr="00B35905" w:rsidRDefault="00A1395E" w:rsidP="00A1395E">
      <w:pPr>
        <w:pStyle w:val="Textoindependiente"/>
        <w:numPr>
          <w:ilvl w:val="0"/>
          <w:numId w:val="5"/>
        </w:numPr>
        <w:spacing w:after="0" w:line="100" w:lineRule="atLeast"/>
        <w:ind w:left="720" w:hanging="360"/>
        <w:jc w:val="both"/>
        <w:rPr>
          <w:rFonts w:ascii="Verdana" w:hAnsi="Verdana"/>
          <w:bCs/>
          <w:sz w:val="18"/>
          <w:szCs w:val="18"/>
        </w:rPr>
      </w:pPr>
      <w:r w:rsidRPr="00B35905">
        <w:rPr>
          <w:rFonts w:ascii="Verdana" w:hAnsi="Verdana"/>
          <w:bCs/>
          <w:sz w:val="18"/>
          <w:szCs w:val="18"/>
        </w:rPr>
        <w:t>Bienvenida con grupo de animación con cocktail de bienvenida (sin licor)</w:t>
      </w:r>
    </w:p>
    <w:p w:rsidR="00A1395E" w:rsidRPr="00B35905" w:rsidRDefault="00A1395E" w:rsidP="00A1395E">
      <w:pPr>
        <w:pStyle w:val="Textoindependiente"/>
        <w:numPr>
          <w:ilvl w:val="0"/>
          <w:numId w:val="5"/>
        </w:numPr>
        <w:spacing w:after="0" w:line="100" w:lineRule="atLeast"/>
        <w:ind w:left="720" w:hanging="360"/>
        <w:jc w:val="both"/>
        <w:rPr>
          <w:rFonts w:ascii="Verdana" w:hAnsi="Verdana"/>
          <w:bCs/>
          <w:sz w:val="18"/>
          <w:szCs w:val="18"/>
        </w:rPr>
      </w:pPr>
      <w:r w:rsidRPr="00B35905">
        <w:rPr>
          <w:rFonts w:ascii="Verdana" w:hAnsi="Verdana"/>
          <w:bCs/>
          <w:sz w:val="18"/>
          <w:szCs w:val="18"/>
        </w:rPr>
        <w:t>Sistema de alimentación ALL INCLUSIVE</w:t>
      </w:r>
    </w:p>
    <w:p w:rsidR="00A1395E" w:rsidRPr="00B35905" w:rsidRDefault="00A1395E" w:rsidP="00A1395E">
      <w:pPr>
        <w:pStyle w:val="Textoindependiente"/>
        <w:numPr>
          <w:ilvl w:val="0"/>
          <w:numId w:val="5"/>
        </w:numPr>
        <w:spacing w:after="0" w:line="100" w:lineRule="atLeast"/>
        <w:ind w:left="720" w:hanging="360"/>
        <w:jc w:val="both"/>
        <w:rPr>
          <w:rFonts w:ascii="Verdana" w:hAnsi="Verdana"/>
          <w:bCs/>
          <w:sz w:val="18"/>
          <w:szCs w:val="18"/>
        </w:rPr>
      </w:pPr>
      <w:r>
        <w:rPr>
          <w:rFonts w:ascii="Verdana" w:hAnsi="Verdana"/>
          <w:bCs/>
          <w:sz w:val="18"/>
          <w:szCs w:val="18"/>
        </w:rPr>
        <w:t xml:space="preserve">Cortesia: </w:t>
      </w:r>
      <w:r w:rsidRPr="00B35905">
        <w:rPr>
          <w:rFonts w:ascii="Verdana" w:hAnsi="Verdana"/>
          <w:bCs/>
          <w:sz w:val="18"/>
          <w:szCs w:val="18"/>
        </w:rPr>
        <w:t xml:space="preserve">Tour de compras </w:t>
      </w:r>
    </w:p>
    <w:p w:rsidR="00A1395E" w:rsidRPr="00B35905" w:rsidRDefault="00A1395E" w:rsidP="00A1395E">
      <w:pPr>
        <w:pStyle w:val="Textoindependiente"/>
        <w:numPr>
          <w:ilvl w:val="0"/>
          <w:numId w:val="5"/>
        </w:numPr>
        <w:spacing w:after="0" w:line="100" w:lineRule="atLeast"/>
        <w:ind w:left="720" w:hanging="360"/>
        <w:jc w:val="both"/>
        <w:rPr>
          <w:rFonts w:ascii="Verdana" w:hAnsi="Verdana"/>
          <w:bCs/>
          <w:sz w:val="18"/>
          <w:szCs w:val="18"/>
        </w:rPr>
      </w:pPr>
      <w:r w:rsidRPr="00B35905">
        <w:rPr>
          <w:rFonts w:ascii="Verdana" w:hAnsi="Verdana"/>
          <w:bCs/>
          <w:sz w:val="18"/>
          <w:szCs w:val="18"/>
        </w:rPr>
        <w:t>Cena grupal (previa coordinación</w:t>
      </w:r>
      <w:r>
        <w:rPr>
          <w:rFonts w:ascii="Verdana" w:hAnsi="Verdana"/>
          <w:bCs/>
          <w:sz w:val="18"/>
          <w:szCs w:val="18"/>
        </w:rPr>
        <w:t xml:space="preserve"> con hotel</w:t>
      </w:r>
      <w:r w:rsidRPr="00B35905">
        <w:rPr>
          <w:rFonts w:ascii="Verdana" w:hAnsi="Verdana"/>
          <w:bCs/>
          <w:sz w:val="18"/>
          <w:szCs w:val="18"/>
        </w:rPr>
        <w:t>)</w:t>
      </w:r>
    </w:p>
    <w:p w:rsidR="00A1395E" w:rsidRPr="00B35905" w:rsidRDefault="00A1395E" w:rsidP="00A1395E">
      <w:pPr>
        <w:pStyle w:val="Textoindependiente"/>
        <w:numPr>
          <w:ilvl w:val="0"/>
          <w:numId w:val="5"/>
        </w:numPr>
        <w:spacing w:after="0" w:line="100" w:lineRule="atLeast"/>
        <w:ind w:left="720" w:hanging="360"/>
        <w:jc w:val="both"/>
        <w:rPr>
          <w:rFonts w:ascii="Verdana" w:hAnsi="Verdana"/>
          <w:bCs/>
          <w:sz w:val="18"/>
          <w:szCs w:val="18"/>
        </w:rPr>
      </w:pPr>
      <w:r w:rsidRPr="00B35905">
        <w:rPr>
          <w:rFonts w:ascii="Verdana" w:hAnsi="Verdana"/>
          <w:bCs/>
          <w:sz w:val="18"/>
          <w:szCs w:val="18"/>
        </w:rPr>
        <w:t>Show nocturnos diarios</w:t>
      </w:r>
    </w:p>
    <w:p w:rsidR="00A1395E" w:rsidRPr="008A5767" w:rsidRDefault="00A1395E" w:rsidP="00A1395E">
      <w:pPr>
        <w:pStyle w:val="Textoindependiente"/>
        <w:numPr>
          <w:ilvl w:val="0"/>
          <w:numId w:val="5"/>
        </w:numPr>
        <w:spacing w:after="0" w:line="100" w:lineRule="atLeast"/>
        <w:ind w:left="720" w:hanging="360"/>
        <w:jc w:val="both"/>
        <w:rPr>
          <w:rFonts w:ascii="Verdana" w:hAnsi="Verdana"/>
          <w:bCs/>
          <w:sz w:val="18"/>
          <w:szCs w:val="18"/>
        </w:rPr>
      </w:pPr>
      <w:r w:rsidRPr="00B35905">
        <w:rPr>
          <w:rFonts w:ascii="Verdana" w:hAnsi="Verdana"/>
          <w:bCs/>
          <w:sz w:val="18"/>
          <w:szCs w:val="18"/>
        </w:rPr>
        <w:t xml:space="preserve">Fiesta (previa </w:t>
      </w:r>
      <w:r w:rsidRPr="008A5767">
        <w:rPr>
          <w:rFonts w:ascii="Verdana" w:hAnsi="Verdana"/>
          <w:bCs/>
          <w:sz w:val="18"/>
          <w:szCs w:val="18"/>
        </w:rPr>
        <w:t>coordinación dependiendo de hotel Occidental Caribe, Be Live Grand Punta Cana, Ocean Blue &amp; Sand,Barcelo ó Royalton)</w:t>
      </w:r>
    </w:p>
    <w:p w:rsidR="00A1395E" w:rsidRPr="008A5767" w:rsidRDefault="00A1395E" w:rsidP="00A1395E">
      <w:pPr>
        <w:pStyle w:val="Textoindependiente"/>
        <w:numPr>
          <w:ilvl w:val="0"/>
          <w:numId w:val="5"/>
        </w:numPr>
        <w:spacing w:after="0" w:line="100" w:lineRule="atLeast"/>
        <w:ind w:left="720" w:hanging="360"/>
        <w:jc w:val="both"/>
        <w:rPr>
          <w:rFonts w:ascii="Verdana" w:hAnsi="Verdana"/>
          <w:sz w:val="18"/>
          <w:szCs w:val="18"/>
        </w:rPr>
      </w:pPr>
      <w:r w:rsidRPr="008A5767">
        <w:rPr>
          <w:rFonts w:ascii="Verdana" w:hAnsi="Verdana"/>
          <w:bCs/>
          <w:sz w:val="18"/>
          <w:szCs w:val="18"/>
        </w:rPr>
        <w:t>Actividades para el grupo previamente elegidas dentro del programa de actividades entre ellas (futbol playero, vóley, lecciones de baile, juegos olímpicos, discoteca etc, dependiendo de cada hotel que brinde dichas actividades)</w:t>
      </w:r>
    </w:p>
    <w:p w:rsidR="00A1395E" w:rsidRPr="008A5767" w:rsidRDefault="00A1395E" w:rsidP="00A1395E">
      <w:pPr>
        <w:pStyle w:val="Textoindependiente"/>
        <w:numPr>
          <w:ilvl w:val="0"/>
          <w:numId w:val="5"/>
        </w:numPr>
        <w:spacing w:after="0" w:line="100" w:lineRule="atLeast"/>
        <w:ind w:left="720" w:hanging="360"/>
        <w:jc w:val="both"/>
        <w:rPr>
          <w:rFonts w:ascii="Verdana" w:hAnsi="Verdana"/>
          <w:sz w:val="18"/>
          <w:szCs w:val="18"/>
        </w:rPr>
      </w:pPr>
      <w:r w:rsidRPr="008A5767">
        <w:rPr>
          <w:rFonts w:ascii="Verdana" w:hAnsi="Verdana"/>
          <w:bCs/>
          <w:sz w:val="18"/>
          <w:szCs w:val="18"/>
        </w:rPr>
        <w:t xml:space="preserve">Cortesia: Tarjeta de asistencia TRAVEL KIT cobertura $33,000 </w:t>
      </w:r>
    </w:p>
    <w:p w:rsidR="00A1395E" w:rsidRDefault="00A1395E" w:rsidP="00A1395E">
      <w:pPr>
        <w:spacing w:after="0"/>
        <w:jc w:val="center"/>
        <w:rPr>
          <w:rFonts w:ascii="Verdana" w:hAnsi="Verdana"/>
          <w:sz w:val="18"/>
          <w:szCs w:val="18"/>
        </w:rPr>
      </w:pPr>
    </w:p>
    <w:p w:rsidR="00A1395E" w:rsidRDefault="00A1395E" w:rsidP="00A1395E">
      <w:pPr>
        <w:spacing w:after="0"/>
        <w:jc w:val="center"/>
        <w:rPr>
          <w:rFonts w:ascii="Verdana" w:hAnsi="Verdana"/>
          <w:sz w:val="18"/>
          <w:szCs w:val="18"/>
        </w:rPr>
      </w:pPr>
      <w:r w:rsidRPr="008A5767">
        <w:rPr>
          <w:rFonts w:ascii="Verdana" w:hAnsi="Verdana"/>
          <w:sz w:val="18"/>
          <w:szCs w:val="18"/>
        </w:rPr>
        <w:t xml:space="preserve">No incluye  gastos  no estipulados dentro del plan. </w:t>
      </w:r>
    </w:p>
    <w:tbl>
      <w:tblPr>
        <w:tblW w:w="5340" w:type="dxa"/>
        <w:jc w:val="center"/>
        <w:tblCellMar>
          <w:left w:w="70" w:type="dxa"/>
          <w:right w:w="70" w:type="dxa"/>
        </w:tblCellMar>
        <w:tblLook w:val="04A0" w:firstRow="1" w:lastRow="0" w:firstColumn="1" w:lastColumn="0" w:noHBand="0" w:noVBand="1"/>
      </w:tblPr>
      <w:tblGrid>
        <w:gridCol w:w="4000"/>
        <w:gridCol w:w="1340"/>
      </w:tblGrid>
      <w:tr w:rsidR="00A1395E" w:rsidRPr="00D855FD" w:rsidTr="00E16DC9">
        <w:trPr>
          <w:trHeight w:val="300"/>
          <w:jc w:val="center"/>
        </w:trPr>
        <w:tc>
          <w:tcPr>
            <w:tcW w:w="4000" w:type="dxa"/>
            <w:tcBorders>
              <w:top w:val="single" w:sz="4" w:space="0" w:color="auto"/>
              <w:left w:val="single" w:sz="4" w:space="0" w:color="000000"/>
              <w:bottom w:val="nil"/>
              <w:right w:val="single" w:sz="4" w:space="0" w:color="000000"/>
            </w:tcBorders>
            <w:shd w:val="clear" w:color="FF9900" w:fill="FF0000"/>
            <w:noWrap/>
            <w:vAlign w:val="bottom"/>
            <w:hideMark/>
          </w:tcPr>
          <w:p w:rsidR="00A1395E" w:rsidRPr="00D855FD" w:rsidRDefault="00A1395E" w:rsidP="00E16DC9">
            <w:pPr>
              <w:spacing w:after="0" w:line="240" w:lineRule="auto"/>
              <w:jc w:val="center"/>
              <w:rPr>
                <w:rFonts w:ascii="Tahoma" w:eastAsia="Times New Roman" w:hAnsi="Tahoma" w:cs="Tahoma"/>
                <w:b/>
                <w:bCs/>
                <w:color w:val="FFFFFF"/>
                <w:sz w:val="20"/>
                <w:szCs w:val="20"/>
                <w:lang w:eastAsia="es-PE"/>
              </w:rPr>
            </w:pPr>
            <w:r w:rsidRPr="00D855FD">
              <w:rPr>
                <w:rFonts w:ascii="Tahoma" w:eastAsia="Times New Roman" w:hAnsi="Tahoma" w:cs="Tahoma"/>
                <w:b/>
                <w:bCs/>
                <w:color w:val="FFFFFF"/>
                <w:sz w:val="20"/>
                <w:szCs w:val="20"/>
                <w:lang w:eastAsia="es-PE"/>
              </w:rPr>
              <w:t>HOTELES</w:t>
            </w:r>
          </w:p>
        </w:tc>
        <w:tc>
          <w:tcPr>
            <w:tcW w:w="1340" w:type="dxa"/>
            <w:tcBorders>
              <w:top w:val="single" w:sz="4" w:space="0" w:color="auto"/>
              <w:left w:val="nil"/>
              <w:bottom w:val="nil"/>
              <w:right w:val="single" w:sz="4" w:space="0" w:color="000000"/>
            </w:tcBorders>
            <w:shd w:val="clear" w:color="FF9900" w:fill="FF0000"/>
            <w:noWrap/>
            <w:vAlign w:val="bottom"/>
            <w:hideMark/>
          </w:tcPr>
          <w:p w:rsidR="00A1395E" w:rsidRPr="00D855FD" w:rsidRDefault="00A1395E" w:rsidP="00E16DC9">
            <w:pPr>
              <w:spacing w:after="0" w:line="240" w:lineRule="auto"/>
              <w:jc w:val="center"/>
              <w:rPr>
                <w:rFonts w:ascii="Tahoma" w:eastAsia="Times New Roman" w:hAnsi="Tahoma" w:cs="Tahoma"/>
                <w:b/>
                <w:bCs/>
                <w:color w:val="FFFFFF"/>
                <w:sz w:val="20"/>
                <w:szCs w:val="20"/>
                <w:lang w:eastAsia="es-PE"/>
              </w:rPr>
            </w:pPr>
            <w:r w:rsidRPr="00D855FD">
              <w:rPr>
                <w:rFonts w:ascii="Tahoma" w:eastAsia="Times New Roman" w:hAnsi="Tahoma" w:cs="Tahoma"/>
                <w:b/>
                <w:bCs/>
                <w:color w:val="FFFFFF"/>
                <w:sz w:val="20"/>
                <w:szCs w:val="20"/>
                <w:lang w:eastAsia="es-PE"/>
              </w:rPr>
              <w:t>DOBLE</w:t>
            </w:r>
          </w:p>
        </w:tc>
      </w:tr>
      <w:tr w:rsidR="00A1395E" w:rsidRPr="00D855FD" w:rsidTr="00E16DC9">
        <w:trPr>
          <w:trHeight w:val="300"/>
          <w:jc w:val="center"/>
        </w:trPr>
        <w:tc>
          <w:tcPr>
            <w:tcW w:w="4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1395E" w:rsidRDefault="00A1395E" w:rsidP="00E16DC9">
            <w:pPr>
              <w:spacing w:after="0" w:line="240" w:lineRule="auto"/>
              <w:jc w:val="center"/>
              <w:rPr>
                <w:rFonts w:ascii="Tahoma" w:eastAsia="Times New Roman" w:hAnsi="Tahoma" w:cs="Tahoma"/>
                <w:b/>
                <w:bCs/>
                <w:sz w:val="20"/>
                <w:szCs w:val="20"/>
                <w:lang w:eastAsia="es-PE"/>
              </w:rPr>
            </w:pPr>
            <w:r w:rsidRPr="00D855FD">
              <w:rPr>
                <w:rFonts w:ascii="Tahoma" w:eastAsia="Times New Roman" w:hAnsi="Tahoma" w:cs="Tahoma"/>
                <w:b/>
                <w:bCs/>
                <w:sz w:val="20"/>
                <w:szCs w:val="20"/>
                <w:lang w:eastAsia="es-PE"/>
              </w:rPr>
              <w:t>OCCIDENTAL CARIBE</w:t>
            </w:r>
          </w:p>
          <w:p w:rsidR="00A1395E" w:rsidRPr="00D855FD" w:rsidRDefault="00A1395E" w:rsidP="00E16DC9">
            <w:pPr>
              <w:spacing w:after="0" w:line="240" w:lineRule="auto"/>
              <w:jc w:val="center"/>
              <w:rPr>
                <w:rFonts w:ascii="Tahoma" w:eastAsia="Times New Roman" w:hAnsi="Tahoma" w:cs="Tahoma"/>
                <w:b/>
                <w:bCs/>
                <w:sz w:val="20"/>
                <w:szCs w:val="20"/>
                <w:lang w:eastAsia="es-PE"/>
              </w:rPr>
            </w:pPr>
            <w:r>
              <w:rPr>
                <w:rFonts w:ascii="Tahoma" w:eastAsia="Times New Roman" w:hAnsi="Tahoma" w:cs="Tahoma"/>
                <w:b/>
                <w:bCs/>
                <w:sz w:val="20"/>
                <w:szCs w:val="20"/>
                <w:lang w:eastAsia="es-PE"/>
              </w:rPr>
              <w:t>(Hab. standard)</w:t>
            </w:r>
          </w:p>
        </w:tc>
        <w:tc>
          <w:tcPr>
            <w:tcW w:w="1340" w:type="dxa"/>
            <w:tcBorders>
              <w:top w:val="nil"/>
              <w:left w:val="nil"/>
              <w:bottom w:val="nil"/>
              <w:right w:val="single" w:sz="4" w:space="0" w:color="auto"/>
            </w:tcBorders>
            <w:shd w:val="clear" w:color="000000" w:fill="FFFFFF"/>
            <w:noWrap/>
            <w:vAlign w:val="bottom"/>
            <w:hideMark/>
          </w:tcPr>
          <w:p w:rsidR="00A1395E" w:rsidRPr="00D855FD" w:rsidRDefault="00A1395E" w:rsidP="00E16DC9">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$1,</w:t>
            </w:r>
            <w:r>
              <w:rPr>
                <w:rFonts w:ascii="Tahoma" w:eastAsia="Times New Roman" w:hAnsi="Tahoma" w:cs="Tahoma"/>
                <w:sz w:val="20"/>
                <w:szCs w:val="20"/>
                <w:lang w:eastAsia="es-PE"/>
              </w:rPr>
              <w:t>099</w:t>
            </w:r>
          </w:p>
        </w:tc>
      </w:tr>
      <w:tr w:rsidR="00A1395E" w:rsidRPr="00D855FD" w:rsidTr="00E16DC9">
        <w:trPr>
          <w:trHeight w:val="300"/>
          <w:jc w:val="center"/>
        </w:trPr>
        <w:tc>
          <w:tcPr>
            <w:tcW w:w="4000" w:type="dxa"/>
            <w:vMerge/>
            <w:tcBorders>
              <w:top w:val="nil"/>
              <w:left w:val="single" w:sz="4" w:space="0" w:color="auto"/>
              <w:bottom w:val="single" w:sz="4" w:space="0" w:color="auto"/>
              <w:right w:val="single" w:sz="4" w:space="0" w:color="auto"/>
            </w:tcBorders>
            <w:vAlign w:val="center"/>
            <w:hideMark/>
          </w:tcPr>
          <w:p w:rsidR="00A1395E" w:rsidRPr="00D855FD" w:rsidRDefault="00A1395E" w:rsidP="00E16DC9">
            <w:pPr>
              <w:spacing w:after="0" w:line="240" w:lineRule="auto"/>
              <w:rPr>
                <w:rFonts w:ascii="Tahoma" w:eastAsia="Times New Roman" w:hAnsi="Tahoma" w:cs="Tahoma"/>
                <w:b/>
                <w:bCs/>
                <w:sz w:val="20"/>
                <w:szCs w:val="20"/>
                <w:lang w:eastAsia="es-PE"/>
              </w:rPr>
            </w:pPr>
          </w:p>
        </w:tc>
        <w:tc>
          <w:tcPr>
            <w:tcW w:w="1340" w:type="dxa"/>
            <w:tcBorders>
              <w:top w:val="nil"/>
              <w:left w:val="nil"/>
              <w:bottom w:val="single" w:sz="4" w:space="0" w:color="auto"/>
              <w:right w:val="single" w:sz="4" w:space="0" w:color="auto"/>
            </w:tcBorders>
            <w:shd w:val="clear" w:color="000000" w:fill="FFFFFF"/>
            <w:noWrap/>
            <w:vAlign w:val="bottom"/>
            <w:hideMark/>
          </w:tcPr>
          <w:p w:rsidR="00A1395E" w:rsidRPr="00D855FD" w:rsidRDefault="00A1395E" w:rsidP="00E16DC9">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S/. 3,633</w:t>
            </w:r>
          </w:p>
        </w:tc>
      </w:tr>
      <w:tr w:rsidR="00A1395E" w:rsidRPr="00D855FD" w:rsidTr="00E16DC9">
        <w:trPr>
          <w:trHeight w:val="300"/>
          <w:jc w:val="center"/>
        </w:trPr>
        <w:tc>
          <w:tcPr>
            <w:tcW w:w="4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1395E" w:rsidRDefault="00A1395E" w:rsidP="00E16DC9">
            <w:pPr>
              <w:spacing w:after="0" w:line="240" w:lineRule="auto"/>
              <w:jc w:val="center"/>
              <w:rPr>
                <w:rFonts w:ascii="Tahoma" w:eastAsia="Times New Roman" w:hAnsi="Tahoma" w:cs="Tahoma"/>
                <w:b/>
                <w:bCs/>
                <w:sz w:val="20"/>
                <w:szCs w:val="20"/>
                <w:lang w:eastAsia="es-PE"/>
              </w:rPr>
            </w:pPr>
            <w:r>
              <w:rPr>
                <w:rFonts w:ascii="Tahoma" w:eastAsia="Times New Roman" w:hAnsi="Tahoma" w:cs="Tahoma"/>
                <w:b/>
                <w:bCs/>
                <w:sz w:val="20"/>
                <w:szCs w:val="20"/>
                <w:lang w:eastAsia="es-PE"/>
              </w:rPr>
              <w:t>CATALONIA BAVARO BEACH</w:t>
            </w:r>
          </w:p>
          <w:p w:rsidR="00A1395E" w:rsidRPr="00D855FD" w:rsidRDefault="00A1395E" w:rsidP="00E16DC9">
            <w:pPr>
              <w:spacing w:after="0" w:line="240" w:lineRule="auto"/>
              <w:jc w:val="center"/>
              <w:rPr>
                <w:rFonts w:ascii="Tahoma" w:eastAsia="Times New Roman" w:hAnsi="Tahoma" w:cs="Tahoma"/>
                <w:b/>
                <w:bCs/>
                <w:sz w:val="20"/>
                <w:szCs w:val="20"/>
                <w:lang w:eastAsia="es-PE"/>
              </w:rPr>
            </w:pPr>
            <w:r>
              <w:rPr>
                <w:rFonts w:ascii="Tahoma" w:eastAsia="Times New Roman" w:hAnsi="Tahoma" w:cs="Tahoma"/>
                <w:b/>
                <w:bCs/>
                <w:sz w:val="20"/>
                <w:szCs w:val="20"/>
                <w:lang w:eastAsia="es-PE"/>
              </w:rPr>
              <w:t>(Hab. junior suite)</w:t>
            </w:r>
          </w:p>
        </w:tc>
        <w:tc>
          <w:tcPr>
            <w:tcW w:w="1340" w:type="dxa"/>
            <w:tcBorders>
              <w:top w:val="nil"/>
              <w:left w:val="nil"/>
              <w:bottom w:val="nil"/>
              <w:right w:val="single" w:sz="4" w:space="0" w:color="auto"/>
            </w:tcBorders>
            <w:shd w:val="clear" w:color="000000" w:fill="FFFFFF"/>
            <w:noWrap/>
            <w:vAlign w:val="bottom"/>
            <w:hideMark/>
          </w:tcPr>
          <w:p w:rsidR="00A1395E" w:rsidRPr="00D855FD" w:rsidRDefault="00A1395E" w:rsidP="00E16DC9">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$1,</w:t>
            </w:r>
            <w:r>
              <w:rPr>
                <w:rFonts w:ascii="Tahoma" w:eastAsia="Times New Roman" w:hAnsi="Tahoma" w:cs="Tahoma"/>
                <w:sz w:val="20"/>
                <w:szCs w:val="20"/>
                <w:lang w:eastAsia="es-PE"/>
              </w:rPr>
              <w:t>129</w:t>
            </w:r>
          </w:p>
        </w:tc>
      </w:tr>
      <w:tr w:rsidR="00A1395E" w:rsidRPr="00D855FD" w:rsidTr="00E16DC9">
        <w:trPr>
          <w:trHeight w:val="300"/>
          <w:jc w:val="center"/>
        </w:trPr>
        <w:tc>
          <w:tcPr>
            <w:tcW w:w="4000" w:type="dxa"/>
            <w:vMerge/>
            <w:tcBorders>
              <w:top w:val="nil"/>
              <w:left w:val="single" w:sz="4" w:space="0" w:color="auto"/>
              <w:bottom w:val="single" w:sz="4" w:space="0" w:color="auto"/>
              <w:right w:val="single" w:sz="4" w:space="0" w:color="auto"/>
            </w:tcBorders>
            <w:vAlign w:val="center"/>
            <w:hideMark/>
          </w:tcPr>
          <w:p w:rsidR="00A1395E" w:rsidRPr="00D855FD" w:rsidRDefault="00A1395E" w:rsidP="00E16DC9">
            <w:pPr>
              <w:spacing w:after="0" w:line="240" w:lineRule="auto"/>
              <w:rPr>
                <w:rFonts w:ascii="Tahoma" w:eastAsia="Times New Roman" w:hAnsi="Tahoma" w:cs="Tahoma"/>
                <w:b/>
                <w:bCs/>
                <w:sz w:val="20"/>
                <w:szCs w:val="20"/>
                <w:lang w:eastAsia="es-PE"/>
              </w:rPr>
            </w:pPr>
          </w:p>
        </w:tc>
        <w:tc>
          <w:tcPr>
            <w:tcW w:w="1340" w:type="dxa"/>
            <w:tcBorders>
              <w:top w:val="nil"/>
              <w:left w:val="nil"/>
              <w:bottom w:val="single" w:sz="4" w:space="0" w:color="auto"/>
              <w:right w:val="single" w:sz="4" w:space="0" w:color="auto"/>
            </w:tcBorders>
            <w:shd w:val="clear" w:color="000000" w:fill="FFFFFF"/>
            <w:noWrap/>
            <w:vAlign w:val="bottom"/>
            <w:hideMark/>
          </w:tcPr>
          <w:p w:rsidR="00A1395E" w:rsidRPr="00D855FD" w:rsidRDefault="00A1395E" w:rsidP="00E16DC9">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S/. 3,713</w:t>
            </w:r>
          </w:p>
        </w:tc>
      </w:tr>
      <w:tr w:rsidR="00A1395E" w:rsidRPr="00D855FD" w:rsidTr="00E16DC9">
        <w:trPr>
          <w:trHeight w:val="300"/>
          <w:jc w:val="center"/>
        </w:trPr>
        <w:tc>
          <w:tcPr>
            <w:tcW w:w="4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1395E" w:rsidRPr="00A1395E" w:rsidRDefault="00A1395E" w:rsidP="00E16DC9">
            <w:pPr>
              <w:spacing w:after="0" w:line="240" w:lineRule="auto"/>
              <w:jc w:val="center"/>
              <w:rPr>
                <w:rFonts w:ascii="Tahoma" w:eastAsia="Times New Roman" w:hAnsi="Tahoma" w:cs="Tahoma"/>
                <w:b/>
                <w:bCs/>
                <w:sz w:val="20"/>
                <w:szCs w:val="20"/>
                <w:lang w:val="en-US" w:eastAsia="es-PE"/>
              </w:rPr>
            </w:pPr>
            <w:r w:rsidRPr="00A1395E">
              <w:rPr>
                <w:rFonts w:ascii="Tahoma" w:eastAsia="Times New Roman" w:hAnsi="Tahoma" w:cs="Tahoma"/>
                <w:b/>
                <w:bCs/>
                <w:sz w:val="20"/>
                <w:szCs w:val="20"/>
                <w:lang w:val="en-US" w:eastAsia="es-PE"/>
              </w:rPr>
              <w:t>OCEAN BLUE &amp; SAND</w:t>
            </w:r>
          </w:p>
          <w:p w:rsidR="00A1395E" w:rsidRPr="00A1395E" w:rsidRDefault="00A1395E" w:rsidP="00E16DC9">
            <w:pPr>
              <w:spacing w:after="0" w:line="240" w:lineRule="auto"/>
              <w:jc w:val="center"/>
              <w:rPr>
                <w:rFonts w:ascii="Tahoma" w:eastAsia="Times New Roman" w:hAnsi="Tahoma" w:cs="Tahoma"/>
                <w:b/>
                <w:bCs/>
                <w:sz w:val="20"/>
                <w:szCs w:val="20"/>
                <w:lang w:val="en-US" w:eastAsia="es-PE"/>
              </w:rPr>
            </w:pPr>
            <w:r w:rsidRPr="00A1395E">
              <w:rPr>
                <w:rFonts w:ascii="Tahoma" w:eastAsia="Times New Roman" w:hAnsi="Tahoma" w:cs="Tahoma"/>
                <w:b/>
                <w:bCs/>
                <w:sz w:val="20"/>
                <w:szCs w:val="20"/>
                <w:lang w:val="en-US" w:eastAsia="es-PE"/>
              </w:rPr>
              <w:t>(Hab.junior suite)</w:t>
            </w:r>
          </w:p>
        </w:tc>
        <w:tc>
          <w:tcPr>
            <w:tcW w:w="1340" w:type="dxa"/>
            <w:tcBorders>
              <w:top w:val="nil"/>
              <w:left w:val="nil"/>
              <w:bottom w:val="nil"/>
              <w:right w:val="single" w:sz="4" w:space="0" w:color="auto"/>
            </w:tcBorders>
            <w:shd w:val="clear" w:color="000000" w:fill="FFFFFF"/>
            <w:noWrap/>
            <w:vAlign w:val="bottom"/>
            <w:hideMark/>
          </w:tcPr>
          <w:p w:rsidR="00A1395E" w:rsidRPr="00D855FD" w:rsidRDefault="00A1395E" w:rsidP="00E16DC9">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$1,</w:t>
            </w:r>
            <w:r>
              <w:rPr>
                <w:rFonts w:ascii="Tahoma" w:eastAsia="Times New Roman" w:hAnsi="Tahoma" w:cs="Tahoma"/>
                <w:sz w:val="20"/>
                <w:szCs w:val="20"/>
                <w:lang w:eastAsia="es-PE"/>
              </w:rPr>
              <w:t>139</w:t>
            </w:r>
          </w:p>
        </w:tc>
      </w:tr>
      <w:tr w:rsidR="00A1395E" w:rsidRPr="00D855FD" w:rsidTr="00E16DC9">
        <w:trPr>
          <w:trHeight w:val="300"/>
          <w:jc w:val="center"/>
        </w:trPr>
        <w:tc>
          <w:tcPr>
            <w:tcW w:w="4000" w:type="dxa"/>
            <w:vMerge/>
            <w:tcBorders>
              <w:top w:val="nil"/>
              <w:left w:val="single" w:sz="4" w:space="0" w:color="auto"/>
              <w:bottom w:val="single" w:sz="4" w:space="0" w:color="auto"/>
              <w:right w:val="single" w:sz="4" w:space="0" w:color="auto"/>
            </w:tcBorders>
            <w:vAlign w:val="center"/>
            <w:hideMark/>
          </w:tcPr>
          <w:p w:rsidR="00A1395E" w:rsidRPr="00D855FD" w:rsidRDefault="00A1395E" w:rsidP="00E16DC9">
            <w:pPr>
              <w:spacing w:after="0" w:line="240" w:lineRule="auto"/>
              <w:rPr>
                <w:rFonts w:ascii="Tahoma" w:eastAsia="Times New Roman" w:hAnsi="Tahoma" w:cs="Tahoma"/>
                <w:b/>
                <w:bCs/>
                <w:sz w:val="20"/>
                <w:szCs w:val="20"/>
                <w:lang w:eastAsia="es-PE"/>
              </w:rPr>
            </w:pPr>
          </w:p>
        </w:tc>
        <w:tc>
          <w:tcPr>
            <w:tcW w:w="1340" w:type="dxa"/>
            <w:tcBorders>
              <w:top w:val="nil"/>
              <w:left w:val="nil"/>
              <w:bottom w:val="single" w:sz="4" w:space="0" w:color="auto"/>
              <w:right w:val="single" w:sz="4" w:space="0" w:color="auto"/>
            </w:tcBorders>
            <w:shd w:val="clear" w:color="000000" w:fill="FFFFFF"/>
            <w:noWrap/>
            <w:vAlign w:val="bottom"/>
            <w:hideMark/>
          </w:tcPr>
          <w:p w:rsidR="00A1395E" w:rsidRPr="00D855FD" w:rsidRDefault="00A1395E" w:rsidP="00E16DC9">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S/. 3,761</w:t>
            </w:r>
          </w:p>
        </w:tc>
      </w:tr>
      <w:tr w:rsidR="00A1395E" w:rsidRPr="00D855FD" w:rsidTr="00E16DC9">
        <w:trPr>
          <w:trHeight w:val="300"/>
          <w:jc w:val="center"/>
        </w:trPr>
        <w:tc>
          <w:tcPr>
            <w:tcW w:w="4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1395E" w:rsidRDefault="00A1395E" w:rsidP="00E16DC9">
            <w:pPr>
              <w:spacing w:after="0" w:line="240" w:lineRule="auto"/>
              <w:jc w:val="center"/>
              <w:rPr>
                <w:rFonts w:ascii="Tahoma" w:eastAsia="Times New Roman" w:hAnsi="Tahoma" w:cs="Tahoma"/>
                <w:b/>
                <w:bCs/>
                <w:sz w:val="20"/>
                <w:szCs w:val="20"/>
                <w:lang w:eastAsia="es-PE"/>
              </w:rPr>
            </w:pPr>
            <w:r w:rsidRPr="00D855FD">
              <w:rPr>
                <w:rFonts w:ascii="Tahoma" w:eastAsia="Times New Roman" w:hAnsi="Tahoma" w:cs="Tahoma"/>
                <w:b/>
                <w:bCs/>
                <w:sz w:val="20"/>
                <w:szCs w:val="20"/>
                <w:lang w:eastAsia="es-PE"/>
              </w:rPr>
              <w:t>BARCELO BAVARO PALACE DELUXE</w:t>
            </w:r>
          </w:p>
          <w:p w:rsidR="00A1395E" w:rsidRPr="00D855FD" w:rsidRDefault="00A1395E" w:rsidP="00E16DC9">
            <w:pPr>
              <w:spacing w:after="0" w:line="240" w:lineRule="auto"/>
              <w:jc w:val="center"/>
              <w:rPr>
                <w:rFonts w:ascii="Tahoma" w:eastAsia="Times New Roman" w:hAnsi="Tahoma" w:cs="Tahoma"/>
                <w:b/>
                <w:bCs/>
                <w:sz w:val="20"/>
                <w:szCs w:val="20"/>
                <w:lang w:eastAsia="es-PE"/>
              </w:rPr>
            </w:pPr>
            <w:r>
              <w:rPr>
                <w:rFonts w:ascii="Tahoma" w:eastAsia="Times New Roman" w:hAnsi="Tahoma" w:cs="Tahoma"/>
                <w:b/>
                <w:bCs/>
                <w:sz w:val="20"/>
                <w:szCs w:val="20"/>
                <w:lang w:eastAsia="es-PE"/>
              </w:rPr>
              <w:t>(Hab. family room – minimo 3 pax)</w:t>
            </w:r>
          </w:p>
        </w:tc>
        <w:tc>
          <w:tcPr>
            <w:tcW w:w="1340" w:type="dxa"/>
            <w:tcBorders>
              <w:top w:val="nil"/>
              <w:left w:val="nil"/>
              <w:bottom w:val="nil"/>
              <w:right w:val="single" w:sz="4" w:space="0" w:color="auto"/>
            </w:tcBorders>
            <w:shd w:val="clear" w:color="000000" w:fill="FFFFFF"/>
            <w:noWrap/>
            <w:vAlign w:val="bottom"/>
            <w:hideMark/>
          </w:tcPr>
          <w:p w:rsidR="00A1395E" w:rsidRPr="00D855FD" w:rsidRDefault="00A1395E" w:rsidP="00E16DC9">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$1,</w:t>
            </w:r>
            <w:r>
              <w:rPr>
                <w:rFonts w:ascii="Tahoma" w:eastAsia="Times New Roman" w:hAnsi="Tahoma" w:cs="Tahoma"/>
                <w:sz w:val="20"/>
                <w:szCs w:val="20"/>
                <w:lang w:eastAsia="es-PE"/>
              </w:rPr>
              <w:t>219</w:t>
            </w:r>
          </w:p>
        </w:tc>
      </w:tr>
      <w:tr w:rsidR="00A1395E" w:rsidRPr="00D855FD" w:rsidTr="00E16DC9">
        <w:trPr>
          <w:trHeight w:val="300"/>
          <w:jc w:val="center"/>
        </w:trPr>
        <w:tc>
          <w:tcPr>
            <w:tcW w:w="4000" w:type="dxa"/>
            <w:vMerge/>
            <w:tcBorders>
              <w:top w:val="nil"/>
              <w:left w:val="single" w:sz="4" w:space="0" w:color="auto"/>
              <w:bottom w:val="single" w:sz="4" w:space="0" w:color="auto"/>
              <w:right w:val="single" w:sz="4" w:space="0" w:color="auto"/>
            </w:tcBorders>
            <w:vAlign w:val="center"/>
            <w:hideMark/>
          </w:tcPr>
          <w:p w:rsidR="00A1395E" w:rsidRPr="00D855FD" w:rsidRDefault="00A1395E" w:rsidP="00E16DC9">
            <w:pPr>
              <w:spacing w:after="0" w:line="240" w:lineRule="auto"/>
              <w:rPr>
                <w:rFonts w:ascii="Tahoma" w:eastAsia="Times New Roman" w:hAnsi="Tahoma" w:cs="Tahoma"/>
                <w:b/>
                <w:bCs/>
                <w:sz w:val="20"/>
                <w:szCs w:val="20"/>
                <w:lang w:eastAsia="es-PE"/>
              </w:rPr>
            </w:pPr>
          </w:p>
        </w:tc>
        <w:tc>
          <w:tcPr>
            <w:tcW w:w="1340" w:type="dxa"/>
            <w:tcBorders>
              <w:top w:val="nil"/>
              <w:left w:val="nil"/>
              <w:bottom w:val="single" w:sz="4" w:space="0" w:color="auto"/>
              <w:right w:val="single" w:sz="4" w:space="0" w:color="auto"/>
            </w:tcBorders>
            <w:shd w:val="clear" w:color="000000" w:fill="FFFFFF"/>
            <w:noWrap/>
            <w:vAlign w:val="bottom"/>
            <w:hideMark/>
          </w:tcPr>
          <w:p w:rsidR="00A1395E" w:rsidRPr="00D855FD" w:rsidRDefault="00A1395E" w:rsidP="00E16DC9">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S/. 4,128</w:t>
            </w:r>
          </w:p>
        </w:tc>
      </w:tr>
      <w:tr w:rsidR="00A1395E" w:rsidRPr="00D855FD" w:rsidTr="00E16DC9">
        <w:trPr>
          <w:trHeight w:val="300"/>
          <w:jc w:val="center"/>
        </w:trPr>
        <w:tc>
          <w:tcPr>
            <w:tcW w:w="4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1395E" w:rsidRDefault="00A1395E" w:rsidP="00E16DC9">
            <w:pPr>
              <w:spacing w:after="0" w:line="240" w:lineRule="auto"/>
              <w:jc w:val="center"/>
              <w:rPr>
                <w:rFonts w:ascii="Tahoma" w:eastAsia="Times New Roman" w:hAnsi="Tahoma" w:cs="Tahoma"/>
                <w:b/>
                <w:bCs/>
                <w:sz w:val="20"/>
                <w:szCs w:val="20"/>
                <w:lang w:eastAsia="es-PE"/>
              </w:rPr>
            </w:pPr>
            <w:r w:rsidRPr="00D855FD">
              <w:rPr>
                <w:rFonts w:ascii="Tahoma" w:eastAsia="Times New Roman" w:hAnsi="Tahoma" w:cs="Tahoma"/>
                <w:b/>
                <w:bCs/>
                <w:sz w:val="20"/>
                <w:szCs w:val="20"/>
                <w:lang w:eastAsia="es-PE"/>
              </w:rPr>
              <w:t>BARCELO BAVARO PALACE DELUXE</w:t>
            </w:r>
          </w:p>
          <w:p w:rsidR="00A1395E" w:rsidRPr="00D855FD" w:rsidRDefault="00A1395E" w:rsidP="00E16DC9">
            <w:pPr>
              <w:spacing w:after="0" w:line="240" w:lineRule="auto"/>
              <w:jc w:val="center"/>
              <w:rPr>
                <w:rFonts w:ascii="Tahoma" w:eastAsia="Times New Roman" w:hAnsi="Tahoma" w:cs="Tahoma"/>
                <w:b/>
                <w:bCs/>
                <w:sz w:val="20"/>
                <w:szCs w:val="20"/>
                <w:lang w:eastAsia="es-PE"/>
              </w:rPr>
            </w:pPr>
            <w:r>
              <w:rPr>
                <w:rFonts w:ascii="Tahoma" w:eastAsia="Times New Roman" w:hAnsi="Tahoma" w:cs="Tahoma"/>
                <w:b/>
                <w:bCs/>
                <w:sz w:val="20"/>
                <w:szCs w:val="20"/>
                <w:lang w:eastAsia="es-PE"/>
              </w:rPr>
              <w:t>(Hab. Junior suite)</w:t>
            </w:r>
          </w:p>
        </w:tc>
        <w:tc>
          <w:tcPr>
            <w:tcW w:w="1340" w:type="dxa"/>
            <w:tcBorders>
              <w:top w:val="nil"/>
              <w:left w:val="nil"/>
              <w:bottom w:val="nil"/>
              <w:right w:val="single" w:sz="4" w:space="0" w:color="auto"/>
            </w:tcBorders>
            <w:shd w:val="clear" w:color="000000" w:fill="FFFFFF"/>
            <w:noWrap/>
            <w:vAlign w:val="bottom"/>
            <w:hideMark/>
          </w:tcPr>
          <w:p w:rsidR="00A1395E" w:rsidRPr="00D855FD" w:rsidRDefault="00A1395E" w:rsidP="00E16DC9">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$1,</w:t>
            </w:r>
            <w:r>
              <w:rPr>
                <w:rFonts w:ascii="Tahoma" w:eastAsia="Times New Roman" w:hAnsi="Tahoma" w:cs="Tahoma"/>
                <w:sz w:val="20"/>
                <w:szCs w:val="20"/>
                <w:lang w:eastAsia="es-PE"/>
              </w:rPr>
              <w:t>259</w:t>
            </w:r>
          </w:p>
        </w:tc>
      </w:tr>
      <w:tr w:rsidR="00A1395E" w:rsidRPr="00D855FD" w:rsidTr="00E16DC9">
        <w:trPr>
          <w:trHeight w:val="300"/>
          <w:jc w:val="center"/>
        </w:trPr>
        <w:tc>
          <w:tcPr>
            <w:tcW w:w="4000" w:type="dxa"/>
            <w:vMerge/>
            <w:tcBorders>
              <w:top w:val="nil"/>
              <w:left w:val="single" w:sz="4" w:space="0" w:color="auto"/>
              <w:bottom w:val="single" w:sz="4" w:space="0" w:color="auto"/>
              <w:right w:val="single" w:sz="4" w:space="0" w:color="auto"/>
            </w:tcBorders>
            <w:vAlign w:val="center"/>
            <w:hideMark/>
          </w:tcPr>
          <w:p w:rsidR="00A1395E" w:rsidRPr="00D855FD" w:rsidRDefault="00A1395E" w:rsidP="00E16DC9">
            <w:pPr>
              <w:spacing w:after="0" w:line="240" w:lineRule="auto"/>
              <w:rPr>
                <w:rFonts w:ascii="Tahoma" w:eastAsia="Times New Roman" w:hAnsi="Tahoma" w:cs="Tahoma"/>
                <w:b/>
                <w:bCs/>
                <w:sz w:val="20"/>
                <w:szCs w:val="20"/>
                <w:lang w:eastAsia="es-PE"/>
              </w:rPr>
            </w:pPr>
          </w:p>
        </w:tc>
        <w:tc>
          <w:tcPr>
            <w:tcW w:w="1340" w:type="dxa"/>
            <w:tcBorders>
              <w:top w:val="nil"/>
              <w:left w:val="nil"/>
              <w:bottom w:val="single" w:sz="4" w:space="0" w:color="auto"/>
              <w:right w:val="single" w:sz="4" w:space="0" w:color="auto"/>
            </w:tcBorders>
            <w:shd w:val="clear" w:color="000000" w:fill="FFFFFF"/>
            <w:noWrap/>
            <w:vAlign w:val="bottom"/>
            <w:hideMark/>
          </w:tcPr>
          <w:p w:rsidR="00A1395E" w:rsidRPr="00D855FD" w:rsidRDefault="00A1395E" w:rsidP="00E16DC9">
            <w:pPr>
              <w:spacing w:after="0" w:line="240" w:lineRule="auto"/>
              <w:jc w:val="center"/>
              <w:rPr>
                <w:rFonts w:ascii="Tahoma" w:eastAsia="Times New Roman" w:hAnsi="Tahoma" w:cs="Tahoma"/>
                <w:sz w:val="20"/>
                <w:szCs w:val="20"/>
                <w:lang w:eastAsia="es-PE"/>
              </w:rPr>
            </w:pPr>
            <w:r w:rsidRPr="00D855FD">
              <w:rPr>
                <w:rFonts w:ascii="Tahoma" w:eastAsia="Times New Roman" w:hAnsi="Tahoma" w:cs="Tahoma"/>
                <w:sz w:val="20"/>
                <w:szCs w:val="20"/>
                <w:lang w:eastAsia="es-PE"/>
              </w:rPr>
              <w:t>S/. 4,272</w:t>
            </w:r>
          </w:p>
        </w:tc>
      </w:tr>
    </w:tbl>
    <w:p w:rsidR="00A1395E" w:rsidRDefault="00A1395E" w:rsidP="00A1395E">
      <w:pPr>
        <w:pStyle w:val="Textoindependiente"/>
        <w:jc w:val="both"/>
        <w:rPr>
          <w:rFonts w:ascii="Verdana" w:hAnsi="Verdana"/>
          <w:b/>
          <w:sz w:val="18"/>
          <w:szCs w:val="18"/>
          <w:lang w:val="en-US"/>
        </w:rPr>
      </w:pPr>
    </w:p>
    <w:p w:rsidR="00A1395E" w:rsidRDefault="00A1395E" w:rsidP="00A1395E">
      <w:pPr>
        <w:pStyle w:val="Textoindependiente"/>
        <w:jc w:val="both"/>
        <w:rPr>
          <w:rFonts w:ascii="Verdana" w:hAnsi="Verdana"/>
          <w:b/>
          <w:sz w:val="18"/>
          <w:szCs w:val="18"/>
          <w:lang w:val="en-US"/>
        </w:rPr>
      </w:pPr>
    </w:p>
    <w:p w:rsidR="00A1395E" w:rsidRDefault="00A1395E" w:rsidP="00A1395E">
      <w:pPr>
        <w:pStyle w:val="Textoindependiente"/>
        <w:jc w:val="both"/>
        <w:rPr>
          <w:rFonts w:ascii="Verdana" w:hAnsi="Verdana"/>
          <w:b/>
          <w:sz w:val="18"/>
          <w:szCs w:val="18"/>
          <w:lang w:val="en-US"/>
        </w:rPr>
      </w:pPr>
    </w:p>
    <w:p w:rsidR="00A1395E" w:rsidRDefault="00A1395E" w:rsidP="00A1395E">
      <w:pPr>
        <w:pStyle w:val="Textoindependiente"/>
        <w:jc w:val="both"/>
        <w:rPr>
          <w:rFonts w:ascii="Verdana" w:hAnsi="Verdana"/>
          <w:b/>
          <w:sz w:val="18"/>
          <w:szCs w:val="18"/>
          <w:lang w:val="en-US"/>
        </w:rPr>
      </w:pPr>
    </w:p>
    <w:p w:rsidR="00A1395E" w:rsidRPr="005635A2" w:rsidRDefault="00A1395E" w:rsidP="00A1395E">
      <w:pPr>
        <w:pStyle w:val="Textoindependiente"/>
        <w:jc w:val="both"/>
        <w:rPr>
          <w:rFonts w:ascii="Verdana" w:hAnsi="Verdana"/>
          <w:b/>
          <w:sz w:val="18"/>
          <w:szCs w:val="18"/>
          <w:lang w:val="en-US"/>
        </w:rPr>
      </w:pPr>
      <w:r w:rsidRPr="005635A2">
        <w:rPr>
          <w:rFonts w:ascii="Verdana" w:hAnsi="Verdana"/>
          <w:b/>
          <w:sz w:val="18"/>
          <w:szCs w:val="18"/>
          <w:lang w:val="en-US"/>
        </w:rPr>
        <w:lastRenderedPageBreak/>
        <w:t>CONDICIONES GENERALES:</w:t>
      </w:r>
    </w:p>
    <w:p w:rsidR="00A1395E" w:rsidRPr="00A1395E" w:rsidRDefault="00A1395E" w:rsidP="00A1395E">
      <w:pPr>
        <w:pStyle w:val="Textoindependiente"/>
        <w:numPr>
          <w:ilvl w:val="0"/>
          <w:numId w:val="5"/>
        </w:numPr>
        <w:spacing w:after="0"/>
        <w:jc w:val="both"/>
        <w:rPr>
          <w:rFonts w:ascii="Verdana" w:hAnsi="Verdana"/>
          <w:sz w:val="18"/>
          <w:szCs w:val="18"/>
          <w:lang w:val="es-PE"/>
        </w:rPr>
      </w:pPr>
      <w:r w:rsidRPr="00A1395E">
        <w:rPr>
          <w:rFonts w:ascii="Verdana" w:hAnsi="Verdana"/>
          <w:sz w:val="18"/>
          <w:szCs w:val="18"/>
          <w:lang w:val="es-PE"/>
        </w:rPr>
        <w:t>Comisión fija USD 40.00 P.PAX / Incentivo USD 10.00 P.PAX</w:t>
      </w:r>
    </w:p>
    <w:p w:rsidR="00A1395E" w:rsidRPr="00A1395E" w:rsidRDefault="00A1395E" w:rsidP="00A1395E">
      <w:pPr>
        <w:pStyle w:val="Textoindependiente"/>
        <w:numPr>
          <w:ilvl w:val="0"/>
          <w:numId w:val="5"/>
        </w:numPr>
        <w:spacing w:after="0"/>
        <w:jc w:val="both"/>
        <w:rPr>
          <w:rFonts w:ascii="Verdana" w:hAnsi="Verdana"/>
          <w:sz w:val="18"/>
          <w:szCs w:val="18"/>
          <w:lang w:val="es-PE"/>
        </w:rPr>
      </w:pPr>
      <w:r w:rsidRPr="00A1395E">
        <w:rPr>
          <w:rFonts w:ascii="Verdana" w:hAnsi="Verdana"/>
          <w:sz w:val="18"/>
          <w:szCs w:val="18"/>
          <w:lang w:val="es-PE"/>
        </w:rPr>
        <w:t>Se considera 01 liberado hab. Doble pagando $188</w:t>
      </w:r>
    </w:p>
    <w:p w:rsidR="00A1395E" w:rsidRPr="00A1395E" w:rsidRDefault="00A1395E" w:rsidP="00A1395E">
      <w:pPr>
        <w:pStyle w:val="Textoindependiente"/>
        <w:numPr>
          <w:ilvl w:val="0"/>
          <w:numId w:val="5"/>
        </w:numPr>
        <w:spacing w:after="0"/>
        <w:jc w:val="both"/>
        <w:rPr>
          <w:rFonts w:ascii="Verdana" w:hAnsi="Verdana"/>
          <w:sz w:val="18"/>
          <w:szCs w:val="18"/>
          <w:lang w:val="es-PE"/>
        </w:rPr>
      </w:pPr>
      <w:r w:rsidRPr="00A1395E">
        <w:rPr>
          <w:rFonts w:ascii="Verdana" w:hAnsi="Verdana"/>
          <w:sz w:val="18"/>
          <w:szCs w:val="18"/>
          <w:lang w:val="es-PE"/>
        </w:rPr>
        <w:t>Esta Cotización debe ser pre-pagada $ 135 por pax una vez solicitado el bloqueo.</w:t>
      </w:r>
    </w:p>
    <w:p w:rsidR="00A1395E" w:rsidRDefault="00A1395E" w:rsidP="00A1395E">
      <w:pPr>
        <w:pStyle w:val="Textoindependiente"/>
        <w:numPr>
          <w:ilvl w:val="0"/>
          <w:numId w:val="5"/>
        </w:numPr>
        <w:spacing w:after="0"/>
        <w:jc w:val="both"/>
        <w:rPr>
          <w:rFonts w:ascii="Verdana" w:hAnsi="Verdana"/>
          <w:b/>
          <w:sz w:val="18"/>
          <w:szCs w:val="18"/>
          <w:lang w:val="en-US"/>
        </w:rPr>
      </w:pPr>
      <w:r w:rsidRPr="00156D37">
        <w:rPr>
          <w:rFonts w:ascii="Verdana" w:hAnsi="Verdana"/>
          <w:b/>
          <w:sz w:val="18"/>
          <w:szCs w:val="18"/>
          <w:highlight w:val="yellow"/>
          <w:lang w:val="en-US"/>
        </w:rPr>
        <w:t>NO REEMBOLSABLE</w:t>
      </w:r>
      <w:r w:rsidRPr="00156D37">
        <w:rPr>
          <w:rFonts w:ascii="Verdana" w:hAnsi="Verdana"/>
          <w:b/>
          <w:sz w:val="18"/>
          <w:szCs w:val="18"/>
          <w:lang w:val="en-US"/>
        </w:rPr>
        <w:t xml:space="preserve"> </w:t>
      </w:r>
    </w:p>
    <w:p w:rsidR="00A1395E" w:rsidRPr="00A1395E" w:rsidRDefault="00A1395E" w:rsidP="00A1395E">
      <w:pPr>
        <w:pStyle w:val="Textoindependiente"/>
        <w:numPr>
          <w:ilvl w:val="0"/>
          <w:numId w:val="5"/>
        </w:numPr>
        <w:spacing w:after="0"/>
        <w:jc w:val="both"/>
        <w:rPr>
          <w:rFonts w:ascii="Verdana" w:hAnsi="Verdana"/>
          <w:sz w:val="18"/>
          <w:szCs w:val="18"/>
          <w:highlight w:val="yellow"/>
          <w:lang w:val="es-PE"/>
        </w:rPr>
      </w:pPr>
      <w:r w:rsidRPr="00A1395E">
        <w:rPr>
          <w:rFonts w:ascii="Verdana" w:hAnsi="Verdana"/>
          <w:sz w:val="18"/>
          <w:szCs w:val="18"/>
          <w:lang w:val="es-PE"/>
        </w:rPr>
        <w:t xml:space="preserve">Deberá ser enviado el rooming list en la fecha solicitada </w:t>
      </w:r>
    </w:p>
    <w:p w:rsidR="00A1395E" w:rsidRPr="00DD0913" w:rsidRDefault="00A1395E" w:rsidP="00A1395E">
      <w:pPr>
        <w:pStyle w:val="Prrafodelista"/>
        <w:numPr>
          <w:ilvl w:val="0"/>
          <w:numId w:val="5"/>
        </w:numPr>
        <w:rPr>
          <w:rFonts w:ascii="Verdana" w:eastAsiaTheme="minorHAnsi" w:hAnsi="Verdana"/>
          <w:sz w:val="18"/>
          <w:szCs w:val="18"/>
        </w:rPr>
      </w:pPr>
      <w:r w:rsidRPr="005635A2">
        <w:rPr>
          <w:rFonts w:ascii="Verdana" w:hAnsi="Verdana"/>
          <w:bCs/>
          <w:iCs/>
          <w:sz w:val="18"/>
          <w:szCs w:val="18"/>
        </w:rPr>
        <w:t xml:space="preserve">Las tarifas están cotizadas para </w:t>
      </w:r>
      <w:r>
        <w:rPr>
          <w:rFonts w:ascii="Verdana" w:hAnsi="Verdana"/>
          <w:bCs/>
          <w:iCs/>
          <w:sz w:val="18"/>
          <w:szCs w:val="18"/>
        </w:rPr>
        <w:t>48</w:t>
      </w:r>
      <w:r w:rsidRPr="005635A2">
        <w:rPr>
          <w:rFonts w:ascii="Verdana" w:hAnsi="Verdana"/>
          <w:bCs/>
          <w:iCs/>
          <w:sz w:val="18"/>
          <w:szCs w:val="18"/>
        </w:rPr>
        <w:t xml:space="preserve"> pasajeros</w:t>
      </w:r>
      <w:r>
        <w:rPr>
          <w:rFonts w:ascii="Verdana" w:hAnsi="Verdana"/>
          <w:bCs/>
          <w:iCs/>
          <w:sz w:val="18"/>
          <w:szCs w:val="18"/>
        </w:rPr>
        <w:t xml:space="preserve">; </w:t>
      </w:r>
      <w:r w:rsidRPr="005635A2">
        <w:rPr>
          <w:rFonts w:ascii="Verdana" w:hAnsi="Verdana"/>
          <w:bCs/>
          <w:iCs/>
          <w:sz w:val="18"/>
          <w:szCs w:val="18"/>
        </w:rPr>
        <w:t>llegando y saliendo</w:t>
      </w:r>
      <w:r>
        <w:rPr>
          <w:rFonts w:ascii="Verdana" w:hAnsi="Verdana"/>
          <w:bCs/>
          <w:iCs/>
          <w:sz w:val="18"/>
          <w:szCs w:val="18"/>
        </w:rPr>
        <w:t xml:space="preserve"> </w:t>
      </w:r>
    </w:p>
    <w:p w:rsidR="00A1395E" w:rsidRPr="005635A2" w:rsidRDefault="00A1395E" w:rsidP="00A1395E">
      <w:pPr>
        <w:pStyle w:val="Prrafodelista"/>
        <w:ind w:left="0"/>
        <w:rPr>
          <w:rFonts w:ascii="Verdana" w:eastAsiaTheme="minorHAnsi" w:hAnsi="Verdana"/>
          <w:sz w:val="18"/>
          <w:szCs w:val="18"/>
        </w:rPr>
      </w:pPr>
      <w:r>
        <w:rPr>
          <w:rFonts w:ascii="Verdana" w:hAnsi="Verdana"/>
          <w:bCs/>
          <w:iCs/>
          <w:sz w:val="18"/>
          <w:szCs w:val="18"/>
        </w:rPr>
        <w:t xml:space="preserve">           </w:t>
      </w:r>
      <w:r w:rsidRPr="005635A2">
        <w:rPr>
          <w:rFonts w:ascii="Verdana" w:hAnsi="Verdana"/>
          <w:bCs/>
          <w:iCs/>
          <w:sz w:val="18"/>
          <w:szCs w:val="18"/>
        </w:rPr>
        <w:t>en el mismo vuelo.</w:t>
      </w:r>
    </w:p>
    <w:p w:rsidR="00A1395E" w:rsidRPr="00A1395E" w:rsidRDefault="00A1395E" w:rsidP="00A1395E">
      <w:pPr>
        <w:pStyle w:val="Prrafodelista"/>
        <w:numPr>
          <w:ilvl w:val="0"/>
          <w:numId w:val="5"/>
        </w:numPr>
        <w:rPr>
          <w:rFonts w:ascii="Verdana" w:hAnsi="Verdana"/>
          <w:sz w:val="18"/>
          <w:szCs w:val="18"/>
          <w:lang w:val="es-PE"/>
        </w:rPr>
      </w:pPr>
      <w:r w:rsidRPr="005635A2">
        <w:rPr>
          <w:rFonts w:ascii="Verdana" w:hAnsi="Verdana"/>
          <w:bCs/>
          <w:iCs/>
          <w:sz w:val="18"/>
          <w:szCs w:val="18"/>
        </w:rPr>
        <w:t>Si varían las fechas o el número de pasajeros, debemos cotizar nuevamente.</w:t>
      </w:r>
    </w:p>
    <w:p w:rsidR="00A1395E" w:rsidRPr="00A1395E" w:rsidRDefault="00A1395E" w:rsidP="00A1395E">
      <w:pPr>
        <w:pStyle w:val="Textoindependiente"/>
        <w:numPr>
          <w:ilvl w:val="0"/>
          <w:numId w:val="5"/>
        </w:numPr>
        <w:spacing w:after="0"/>
        <w:jc w:val="both"/>
        <w:rPr>
          <w:rFonts w:ascii="Verdana" w:hAnsi="Verdana"/>
          <w:sz w:val="18"/>
          <w:szCs w:val="18"/>
          <w:highlight w:val="yellow"/>
          <w:lang w:val="es-PE"/>
        </w:rPr>
      </w:pPr>
      <w:r w:rsidRPr="00A34F47">
        <w:rPr>
          <w:rFonts w:ascii="Verdana" w:hAnsi="Verdana"/>
          <w:sz w:val="18"/>
          <w:szCs w:val="18"/>
          <w:highlight w:val="yellow"/>
          <w:shd w:val="clear" w:color="auto" w:fill="FFFFFF"/>
        </w:rPr>
        <w:t xml:space="preserve">La sillas solo quedan confirmadas cuando </w:t>
      </w:r>
      <w:r w:rsidRPr="00A34F47">
        <w:rPr>
          <w:rFonts w:ascii="Verdana" w:hAnsi="Verdana"/>
          <w:b/>
          <w:sz w:val="18"/>
          <w:szCs w:val="18"/>
          <w:highlight w:val="yellow"/>
          <w:shd w:val="clear" w:color="auto" w:fill="FFFFFF"/>
        </w:rPr>
        <w:t>CIC PERU TRAVEL</w:t>
      </w:r>
      <w:r w:rsidRPr="00A34F47">
        <w:rPr>
          <w:rFonts w:ascii="Verdana" w:hAnsi="Verdana"/>
          <w:sz w:val="18"/>
          <w:szCs w:val="18"/>
          <w:highlight w:val="yellow"/>
          <w:shd w:val="clear" w:color="auto" w:fill="FFFFFF"/>
        </w:rPr>
        <w:t xml:space="preserve"> haya recibido el pre pago.</w:t>
      </w:r>
    </w:p>
    <w:p w:rsidR="00A1395E" w:rsidRPr="0011277F" w:rsidRDefault="00A1395E" w:rsidP="00A1395E">
      <w:pPr>
        <w:pStyle w:val="Textoindependiente"/>
        <w:numPr>
          <w:ilvl w:val="0"/>
          <w:numId w:val="5"/>
        </w:numPr>
        <w:spacing w:after="0"/>
        <w:jc w:val="both"/>
        <w:rPr>
          <w:rFonts w:ascii="Verdana" w:hAnsi="Verdana"/>
          <w:sz w:val="18"/>
          <w:szCs w:val="18"/>
          <w:lang w:val="en-US"/>
        </w:rPr>
      </w:pPr>
      <w:r w:rsidRPr="0011277F">
        <w:rPr>
          <w:rFonts w:ascii="Verdana" w:hAnsi="Verdana"/>
          <w:sz w:val="18"/>
          <w:szCs w:val="18"/>
          <w:shd w:val="clear" w:color="auto" w:fill="FFFFFF"/>
        </w:rPr>
        <w:t>Se indicarán fechas de pago</w:t>
      </w:r>
    </w:p>
    <w:p w:rsidR="00A1395E" w:rsidRPr="00A1395E" w:rsidRDefault="00A1395E" w:rsidP="00A1395E">
      <w:pPr>
        <w:pStyle w:val="Textoindependiente"/>
        <w:numPr>
          <w:ilvl w:val="0"/>
          <w:numId w:val="5"/>
        </w:numPr>
        <w:spacing w:after="0"/>
        <w:jc w:val="both"/>
        <w:rPr>
          <w:rFonts w:ascii="Verdana" w:hAnsi="Verdana"/>
          <w:sz w:val="18"/>
          <w:szCs w:val="18"/>
          <w:lang w:val="es-PE"/>
        </w:rPr>
      </w:pPr>
      <w:r w:rsidRPr="005635A2">
        <w:rPr>
          <w:rFonts w:ascii="Verdana" w:hAnsi="Verdana"/>
          <w:sz w:val="18"/>
          <w:szCs w:val="18"/>
          <w:shd w:val="clear" w:color="auto" w:fill="FFFFFF"/>
        </w:rPr>
        <w:t>La presente cotización no implica reserva y puede variar de acuerdo a las regulaciones del</w:t>
      </w:r>
    </w:p>
    <w:p w:rsidR="00A1395E" w:rsidRPr="005635A2" w:rsidRDefault="00A1395E" w:rsidP="00A1395E">
      <w:pPr>
        <w:pStyle w:val="Textoindependiente"/>
        <w:spacing w:after="0"/>
        <w:jc w:val="both"/>
        <w:rPr>
          <w:rFonts w:ascii="Verdana" w:hAnsi="Verdana"/>
          <w:sz w:val="18"/>
          <w:szCs w:val="18"/>
          <w:shd w:val="clear" w:color="auto" w:fill="FFFFFF"/>
        </w:rPr>
      </w:pPr>
      <w:r w:rsidRPr="005635A2">
        <w:rPr>
          <w:rFonts w:ascii="Verdana" w:hAnsi="Verdana"/>
          <w:sz w:val="18"/>
          <w:szCs w:val="18"/>
          <w:shd w:val="clear" w:color="auto" w:fill="FFFFFF"/>
        </w:rPr>
        <w:t xml:space="preserve">           </w:t>
      </w:r>
      <w:r>
        <w:rPr>
          <w:rFonts w:ascii="Verdana" w:hAnsi="Verdana"/>
          <w:sz w:val="18"/>
          <w:szCs w:val="18"/>
          <w:shd w:val="clear" w:color="auto" w:fill="FFFFFF"/>
        </w:rPr>
        <w:t xml:space="preserve"> </w:t>
      </w:r>
      <w:r w:rsidRPr="005635A2">
        <w:rPr>
          <w:rFonts w:ascii="Verdana" w:hAnsi="Verdana"/>
          <w:sz w:val="18"/>
          <w:szCs w:val="18"/>
          <w:shd w:val="clear" w:color="auto" w:fill="FFFFFF"/>
        </w:rPr>
        <w:t>hotel y de la línea aérea</w:t>
      </w:r>
      <w:r>
        <w:rPr>
          <w:rFonts w:ascii="Verdana" w:hAnsi="Verdana"/>
          <w:sz w:val="18"/>
          <w:szCs w:val="18"/>
          <w:shd w:val="clear" w:color="auto" w:fill="FFFFFF"/>
        </w:rPr>
        <w:t>.</w:t>
      </w:r>
    </w:p>
    <w:p w:rsidR="00A1395E" w:rsidRDefault="00A1395E" w:rsidP="00A1395E">
      <w:pPr>
        <w:pStyle w:val="Textoindependiente"/>
        <w:numPr>
          <w:ilvl w:val="0"/>
          <w:numId w:val="5"/>
        </w:numPr>
        <w:spacing w:after="0"/>
        <w:jc w:val="both"/>
        <w:rPr>
          <w:rFonts w:ascii="Verdana" w:hAnsi="Verdana"/>
          <w:b/>
          <w:sz w:val="18"/>
          <w:szCs w:val="18"/>
          <w:u w:val="single"/>
          <w:lang w:val="en-US"/>
        </w:rPr>
      </w:pPr>
      <w:r>
        <w:rPr>
          <w:rFonts w:ascii="Verdana" w:hAnsi="Verdana"/>
          <w:b/>
          <w:sz w:val="18"/>
          <w:szCs w:val="18"/>
          <w:u w:val="single"/>
          <w:lang w:val="en-US"/>
        </w:rPr>
        <w:t>HOTELES:</w:t>
      </w:r>
    </w:p>
    <w:p w:rsidR="00A1395E" w:rsidRPr="00A1395E" w:rsidRDefault="00A1395E" w:rsidP="00A1395E">
      <w:pPr>
        <w:pStyle w:val="Textoindependiente"/>
        <w:numPr>
          <w:ilvl w:val="0"/>
          <w:numId w:val="5"/>
        </w:numPr>
        <w:spacing w:after="0"/>
        <w:jc w:val="both"/>
        <w:rPr>
          <w:rFonts w:ascii="Verdana" w:hAnsi="Verdana"/>
          <w:sz w:val="18"/>
          <w:szCs w:val="18"/>
          <w:lang w:val="es-PE"/>
        </w:rPr>
      </w:pPr>
      <w:r w:rsidRPr="00A1395E">
        <w:rPr>
          <w:rFonts w:ascii="Verdana" w:hAnsi="Verdana"/>
          <w:sz w:val="18"/>
          <w:szCs w:val="18"/>
          <w:highlight w:val="green"/>
          <w:lang w:val="es-PE"/>
        </w:rPr>
        <w:t>El Hotel Belive</w:t>
      </w:r>
      <w:r w:rsidRPr="00A1395E">
        <w:rPr>
          <w:rFonts w:ascii="Verdana" w:hAnsi="Verdana"/>
          <w:sz w:val="18"/>
          <w:szCs w:val="18"/>
          <w:lang w:val="es-PE"/>
        </w:rPr>
        <w:t xml:space="preserve"> solicitara un prepago de $150 por pax al momento del check in como </w:t>
      </w:r>
    </w:p>
    <w:p w:rsidR="00A1395E" w:rsidRPr="00904993" w:rsidRDefault="00A1395E" w:rsidP="00A1395E">
      <w:pPr>
        <w:pStyle w:val="Textoindependiente"/>
        <w:spacing w:after="0"/>
        <w:jc w:val="both"/>
        <w:rPr>
          <w:rFonts w:ascii="Verdana" w:hAnsi="Verdana"/>
          <w:sz w:val="18"/>
          <w:szCs w:val="18"/>
          <w:lang w:val="es-PE"/>
        </w:rPr>
      </w:pPr>
      <w:r w:rsidRPr="00A1395E">
        <w:rPr>
          <w:rFonts w:ascii="Verdana" w:hAnsi="Verdana"/>
          <w:sz w:val="18"/>
          <w:szCs w:val="18"/>
          <w:lang w:val="es-PE"/>
        </w:rPr>
        <w:t xml:space="preserve">           </w:t>
      </w:r>
      <w:r w:rsidRPr="00904993">
        <w:rPr>
          <w:rFonts w:ascii="Verdana" w:hAnsi="Verdana"/>
          <w:sz w:val="18"/>
          <w:szCs w:val="18"/>
          <w:lang w:val="es-PE"/>
        </w:rPr>
        <w:t xml:space="preserve">deposito por cualquier incidencia o deterioro de la habitación; el cual es devuelto al </w:t>
      </w:r>
    </w:p>
    <w:p w:rsidR="00A1395E" w:rsidRPr="00904993" w:rsidRDefault="00A1395E" w:rsidP="00A1395E">
      <w:pPr>
        <w:pStyle w:val="Textoindependiente"/>
        <w:spacing w:after="0"/>
        <w:jc w:val="both"/>
        <w:rPr>
          <w:rFonts w:ascii="Verdana" w:hAnsi="Verdana"/>
          <w:sz w:val="18"/>
          <w:szCs w:val="18"/>
          <w:lang w:val="es-PE"/>
        </w:rPr>
      </w:pPr>
      <w:r w:rsidRPr="00904993">
        <w:rPr>
          <w:rFonts w:ascii="Verdana" w:hAnsi="Verdana"/>
          <w:sz w:val="18"/>
          <w:szCs w:val="18"/>
          <w:lang w:val="es-PE"/>
        </w:rPr>
        <w:t xml:space="preserve">           momento del check out siempre y cuando no sucediera ninguna incidencia de habitación</w:t>
      </w:r>
    </w:p>
    <w:p w:rsidR="00A1395E" w:rsidRPr="00A1395E" w:rsidRDefault="00A1395E" w:rsidP="00A1395E">
      <w:pPr>
        <w:pStyle w:val="Textoindependiente"/>
        <w:numPr>
          <w:ilvl w:val="0"/>
          <w:numId w:val="5"/>
        </w:numPr>
        <w:spacing w:after="0"/>
        <w:jc w:val="both"/>
        <w:rPr>
          <w:rFonts w:ascii="Verdana" w:hAnsi="Verdana"/>
          <w:b/>
          <w:sz w:val="18"/>
          <w:szCs w:val="18"/>
          <w:highlight w:val="yellow"/>
          <w:lang w:val="es-PE"/>
        </w:rPr>
      </w:pPr>
      <w:r w:rsidRPr="00A1395E">
        <w:rPr>
          <w:rFonts w:ascii="Verdana" w:hAnsi="Verdana"/>
          <w:b/>
          <w:sz w:val="18"/>
          <w:szCs w:val="18"/>
          <w:highlight w:val="yellow"/>
          <w:lang w:val="es-PE"/>
        </w:rPr>
        <w:t xml:space="preserve">EN TODOS LOS HOTELES SE REQUIERE QUE LOS MENORES VAYAN </w:t>
      </w:r>
    </w:p>
    <w:p w:rsidR="00A1395E" w:rsidRDefault="00A1395E" w:rsidP="00A1395E">
      <w:pPr>
        <w:pStyle w:val="Textoindependiente"/>
        <w:numPr>
          <w:ilvl w:val="0"/>
          <w:numId w:val="5"/>
        </w:numPr>
        <w:spacing w:after="0"/>
        <w:jc w:val="both"/>
        <w:rPr>
          <w:rFonts w:ascii="Verdana" w:hAnsi="Verdana"/>
          <w:b/>
          <w:sz w:val="18"/>
          <w:szCs w:val="18"/>
          <w:u w:val="single"/>
          <w:lang w:val="en-US"/>
        </w:rPr>
      </w:pPr>
      <w:r w:rsidRPr="00A1395E">
        <w:rPr>
          <w:rFonts w:ascii="Verdana" w:hAnsi="Verdana"/>
          <w:b/>
          <w:sz w:val="18"/>
          <w:szCs w:val="18"/>
          <w:highlight w:val="yellow"/>
          <w:lang w:val="es-PE"/>
        </w:rPr>
        <w:t xml:space="preserve"> </w:t>
      </w:r>
      <w:r w:rsidRPr="00442AEA">
        <w:rPr>
          <w:rFonts w:ascii="Verdana" w:hAnsi="Verdana"/>
          <w:b/>
          <w:sz w:val="18"/>
          <w:szCs w:val="18"/>
          <w:highlight w:val="yellow"/>
          <w:lang w:val="en-US"/>
        </w:rPr>
        <w:t>ACOMPAÑADOS CON ADULTOS</w:t>
      </w:r>
    </w:p>
    <w:p w:rsidR="00A1395E" w:rsidRPr="00A1395E" w:rsidRDefault="00A1395E" w:rsidP="00A1395E">
      <w:pPr>
        <w:pStyle w:val="Textoindependiente"/>
        <w:numPr>
          <w:ilvl w:val="0"/>
          <w:numId w:val="5"/>
        </w:numPr>
        <w:spacing w:after="0"/>
        <w:jc w:val="both"/>
        <w:rPr>
          <w:rFonts w:ascii="Verdana" w:hAnsi="Verdana"/>
          <w:sz w:val="18"/>
          <w:szCs w:val="18"/>
          <w:lang w:val="es-PE"/>
        </w:rPr>
      </w:pPr>
      <w:r w:rsidRPr="00A1395E">
        <w:rPr>
          <w:rFonts w:ascii="Verdana" w:hAnsi="Verdana"/>
          <w:sz w:val="18"/>
          <w:szCs w:val="18"/>
          <w:highlight w:val="green"/>
          <w:lang w:val="es-PE"/>
        </w:rPr>
        <w:t>El Hotel Barcelo Bavaro Palace Deluxe</w:t>
      </w:r>
      <w:r w:rsidRPr="00A1395E">
        <w:rPr>
          <w:rFonts w:ascii="Verdana" w:hAnsi="Verdana"/>
          <w:sz w:val="18"/>
          <w:szCs w:val="18"/>
          <w:lang w:val="es-PE"/>
        </w:rPr>
        <w:t xml:space="preserve"> solicitara un prepago de $400 por habitación al </w:t>
      </w:r>
    </w:p>
    <w:p w:rsidR="00A1395E" w:rsidRPr="00904993" w:rsidRDefault="00A1395E" w:rsidP="00A1395E">
      <w:pPr>
        <w:pStyle w:val="Textoindependiente"/>
        <w:spacing w:after="0"/>
        <w:jc w:val="both"/>
        <w:rPr>
          <w:rFonts w:ascii="Verdana" w:hAnsi="Verdana"/>
          <w:sz w:val="18"/>
          <w:szCs w:val="18"/>
          <w:lang w:val="es-PE"/>
        </w:rPr>
      </w:pPr>
      <w:r w:rsidRPr="00A1395E">
        <w:rPr>
          <w:rFonts w:ascii="Verdana" w:hAnsi="Verdana"/>
          <w:sz w:val="18"/>
          <w:szCs w:val="18"/>
          <w:lang w:val="es-PE"/>
        </w:rPr>
        <w:t xml:space="preserve">           </w:t>
      </w:r>
      <w:r w:rsidRPr="00904993">
        <w:rPr>
          <w:rFonts w:ascii="Verdana" w:hAnsi="Verdana"/>
          <w:sz w:val="18"/>
          <w:szCs w:val="18"/>
          <w:lang w:val="es-PE"/>
        </w:rPr>
        <w:t xml:space="preserve">momento del check in como deposito por cualquier incidencia o deterioro de la habitación;   </w:t>
      </w:r>
    </w:p>
    <w:p w:rsidR="00A1395E" w:rsidRPr="00904993" w:rsidRDefault="00A1395E" w:rsidP="00A1395E">
      <w:pPr>
        <w:pStyle w:val="Textoindependiente"/>
        <w:spacing w:after="0"/>
        <w:jc w:val="both"/>
        <w:rPr>
          <w:rFonts w:ascii="Verdana" w:hAnsi="Verdana"/>
          <w:sz w:val="18"/>
          <w:szCs w:val="18"/>
          <w:lang w:val="es-PE"/>
        </w:rPr>
      </w:pPr>
      <w:r w:rsidRPr="00904993">
        <w:rPr>
          <w:rFonts w:ascii="Verdana" w:hAnsi="Verdana"/>
          <w:sz w:val="18"/>
          <w:szCs w:val="18"/>
          <w:lang w:val="es-PE"/>
        </w:rPr>
        <w:t xml:space="preserve">           el cual es devuelto al momento del check out siempre y cuando no sucediera ninguna </w:t>
      </w:r>
    </w:p>
    <w:p w:rsidR="00A1395E" w:rsidRPr="00904993" w:rsidRDefault="00A1395E" w:rsidP="00A1395E">
      <w:pPr>
        <w:pStyle w:val="Textoindependiente"/>
        <w:spacing w:after="0"/>
        <w:jc w:val="both"/>
        <w:rPr>
          <w:rFonts w:ascii="Verdana" w:hAnsi="Verdana"/>
          <w:sz w:val="18"/>
          <w:szCs w:val="18"/>
          <w:lang w:val="es-PE"/>
        </w:rPr>
      </w:pPr>
      <w:r w:rsidRPr="00904993">
        <w:rPr>
          <w:rFonts w:ascii="Verdana" w:hAnsi="Verdana"/>
          <w:sz w:val="18"/>
          <w:szCs w:val="18"/>
          <w:lang w:val="es-PE"/>
        </w:rPr>
        <w:t xml:space="preserve">           incidencia de habitación. Por cada 15 estudiantes debe alojarse un adulto </w:t>
      </w:r>
    </w:p>
    <w:p w:rsidR="00A1395E" w:rsidRPr="00A1395E" w:rsidRDefault="00A1395E" w:rsidP="00A1395E">
      <w:pPr>
        <w:pStyle w:val="Textoindependiente"/>
        <w:spacing w:after="0"/>
        <w:jc w:val="both"/>
        <w:rPr>
          <w:rFonts w:ascii="Verdana" w:hAnsi="Verdana"/>
          <w:sz w:val="18"/>
          <w:szCs w:val="18"/>
          <w:lang w:val="es-PE"/>
        </w:rPr>
      </w:pPr>
      <w:r w:rsidRPr="00904993">
        <w:rPr>
          <w:rFonts w:ascii="Verdana" w:hAnsi="Verdana"/>
          <w:sz w:val="18"/>
          <w:szCs w:val="18"/>
          <w:lang w:val="es-PE"/>
        </w:rPr>
        <w:t xml:space="preserve">           </w:t>
      </w:r>
      <w:r w:rsidRPr="00A1395E">
        <w:rPr>
          <w:rFonts w:ascii="Verdana" w:hAnsi="Verdana"/>
          <w:sz w:val="18"/>
          <w:szCs w:val="18"/>
          <w:lang w:val="es-PE"/>
        </w:rPr>
        <w:t xml:space="preserve">Las lineas telefónicas de todas las habitaciones permaneceran cerradas para llamadas </w:t>
      </w:r>
    </w:p>
    <w:p w:rsidR="00A1395E" w:rsidRPr="00A1395E" w:rsidRDefault="00A1395E" w:rsidP="00A1395E">
      <w:pPr>
        <w:pStyle w:val="Textoindependiente"/>
        <w:spacing w:after="0"/>
        <w:jc w:val="both"/>
        <w:rPr>
          <w:rFonts w:ascii="Verdana" w:hAnsi="Verdana"/>
          <w:sz w:val="18"/>
          <w:szCs w:val="18"/>
          <w:lang w:val="es-PE"/>
        </w:rPr>
      </w:pPr>
      <w:r w:rsidRPr="00A1395E">
        <w:rPr>
          <w:rFonts w:ascii="Verdana" w:hAnsi="Verdana"/>
          <w:sz w:val="18"/>
          <w:szCs w:val="18"/>
          <w:lang w:val="es-PE"/>
        </w:rPr>
        <w:t xml:space="preserve">           locales e internacionales.</w:t>
      </w:r>
    </w:p>
    <w:p w:rsidR="00A1395E" w:rsidRPr="00A1395E" w:rsidRDefault="00A1395E" w:rsidP="00A1395E">
      <w:pPr>
        <w:pStyle w:val="Textoindependiente"/>
        <w:spacing w:after="0"/>
        <w:jc w:val="both"/>
        <w:rPr>
          <w:rFonts w:ascii="Verdana" w:hAnsi="Verdana"/>
          <w:sz w:val="18"/>
          <w:szCs w:val="18"/>
          <w:lang w:val="es-PE"/>
        </w:rPr>
      </w:pPr>
      <w:r w:rsidRPr="00A1395E">
        <w:rPr>
          <w:rFonts w:ascii="Verdana" w:hAnsi="Verdana"/>
          <w:sz w:val="18"/>
          <w:szCs w:val="18"/>
          <w:lang w:val="es-PE"/>
        </w:rPr>
        <w:t xml:space="preserve">           Cada adolescente deberá venir con una carta dando la autoridad legal el adulto o </w:t>
      </w:r>
    </w:p>
    <w:p w:rsidR="00A1395E" w:rsidRPr="00904993" w:rsidRDefault="00A1395E" w:rsidP="00A1395E">
      <w:pPr>
        <w:pStyle w:val="Textoindependiente"/>
        <w:spacing w:after="0"/>
        <w:jc w:val="both"/>
        <w:rPr>
          <w:rFonts w:ascii="Verdana" w:hAnsi="Verdana"/>
          <w:b/>
          <w:sz w:val="18"/>
          <w:szCs w:val="18"/>
          <w:u w:val="single"/>
          <w:lang w:val="es-PE"/>
        </w:rPr>
      </w:pPr>
      <w:r w:rsidRPr="00A1395E">
        <w:rPr>
          <w:rFonts w:ascii="Verdana" w:hAnsi="Verdana"/>
          <w:sz w:val="18"/>
          <w:szCs w:val="18"/>
          <w:lang w:val="es-PE"/>
        </w:rPr>
        <w:t xml:space="preserve">           </w:t>
      </w:r>
      <w:r w:rsidRPr="00904993">
        <w:rPr>
          <w:rFonts w:ascii="Verdana" w:hAnsi="Verdana"/>
          <w:sz w:val="18"/>
          <w:szCs w:val="18"/>
          <w:lang w:val="es-PE"/>
        </w:rPr>
        <w:t>representante de la agencia por medio de la cual e confirmo el viaje.</w:t>
      </w:r>
    </w:p>
    <w:p w:rsidR="00A1395E" w:rsidRDefault="00A1395E" w:rsidP="00A1395E">
      <w:pPr>
        <w:pStyle w:val="Textoindependiente"/>
        <w:numPr>
          <w:ilvl w:val="0"/>
          <w:numId w:val="5"/>
        </w:numPr>
        <w:spacing w:after="0"/>
        <w:jc w:val="both"/>
        <w:rPr>
          <w:rFonts w:ascii="Verdana" w:eastAsiaTheme="minorHAnsi" w:hAnsi="Verdana" w:cs="Calibri"/>
          <w:b/>
          <w:color w:val="000000"/>
          <w:sz w:val="18"/>
          <w:szCs w:val="18"/>
          <w:highlight w:val="yellow"/>
          <w:lang w:val="es-PE" w:eastAsia="en-US"/>
        </w:rPr>
      </w:pPr>
      <w:r w:rsidRPr="002F5726">
        <w:rPr>
          <w:rFonts w:ascii="Verdana" w:eastAsiaTheme="minorHAnsi" w:hAnsi="Verdana" w:cs="Calibri"/>
          <w:b/>
          <w:color w:val="000000"/>
          <w:sz w:val="18"/>
          <w:szCs w:val="18"/>
          <w:highlight w:val="yellow"/>
          <w:lang w:val="es-PE" w:eastAsia="en-US"/>
        </w:rPr>
        <w:t xml:space="preserve">En caso de comportamiento impropio de alguno o varios de los integrantes del </w:t>
      </w:r>
    </w:p>
    <w:p w:rsidR="00A1395E" w:rsidRDefault="00A1395E" w:rsidP="00A1395E">
      <w:pPr>
        <w:pStyle w:val="Textoindependiente"/>
        <w:spacing w:after="0"/>
        <w:jc w:val="both"/>
        <w:rPr>
          <w:rFonts w:ascii="Verdana" w:eastAsiaTheme="minorHAnsi" w:hAnsi="Verdana" w:cs="Calibri"/>
          <w:b/>
          <w:color w:val="000000"/>
          <w:sz w:val="18"/>
          <w:szCs w:val="18"/>
          <w:highlight w:val="yellow"/>
          <w:lang w:val="es-PE" w:eastAsia="en-US"/>
        </w:rPr>
      </w:pPr>
      <w:r>
        <w:rPr>
          <w:rFonts w:ascii="Verdana" w:eastAsiaTheme="minorHAnsi" w:hAnsi="Verdana" w:cs="Calibri"/>
          <w:b/>
          <w:color w:val="000000"/>
          <w:sz w:val="18"/>
          <w:szCs w:val="18"/>
          <w:highlight w:val="yellow"/>
          <w:lang w:val="es-PE" w:eastAsia="en-US"/>
        </w:rPr>
        <w:t xml:space="preserve">            </w:t>
      </w:r>
      <w:r w:rsidRPr="002F5726">
        <w:rPr>
          <w:rFonts w:ascii="Verdana" w:eastAsiaTheme="minorHAnsi" w:hAnsi="Verdana" w:cs="Calibri"/>
          <w:b/>
          <w:color w:val="000000"/>
          <w:sz w:val="18"/>
          <w:szCs w:val="18"/>
          <w:highlight w:val="yellow"/>
          <w:lang w:val="es-PE" w:eastAsia="en-US"/>
        </w:rPr>
        <w:t xml:space="preserve">grupo, el Hotel se reserva el derecho de admisión no aceptándose reembolso de </w:t>
      </w:r>
    </w:p>
    <w:p w:rsidR="00A1395E" w:rsidRDefault="00A1395E" w:rsidP="00A1395E">
      <w:pPr>
        <w:pStyle w:val="Textoindependiente"/>
        <w:spacing w:after="0"/>
        <w:jc w:val="both"/>
        <w:rPr>
          <w:rFonts w:ascii="Calibri" w:eastAsiaTheme="minorHAnsi" w:hAnsi="Calibri" w:cs="Calibri"/>
          <w:color w:val="000000"/>
          <w:sz w:val="20"/>
          <w:szCs w:val="20"/>
          <w:lang w:val="es-PE" w:eastAsia="en-US"/>
        </w:rPr>
      </w:pPr>
      <w:r>
        <w:rPr>
          <w:rFonts w:ascii="Verdana" w:eastAsiaTheme="minorHAnsi" w:hAnsi="Verdana" w:cs="Calibri"/>
          <w:b/>
          <w:color w:val="000000"/>
          <w:sz w:val="18"/>
          <w:szCs w:val="18"/>
          <w:highlight w:val="yellow"/>
          <w:lang w:val="es-PE" w:eastAsia="en-US"/>
        </w:rPr>
        <w:t xml:space="preserve">            </w:t>
      </w:r>
      <w:r w:rsidRPr="002F5726">
        <w:rPr>
          <w:rFonts w:ascii="Verdana" w:eastAsiaTheme="minorHAnsi" w:hAnsi="Verdana" w:cs="Calibri"/>
          <w:b/>
          <w:color w:val="000000"/>
          <w:sz w:val="18"/>
          <w:szCs w:val="18"/>
          <w:highlight w:val="yellow"/>
          <w:lang w:val="es-PE" w:eastAsia="en-US"/>
        </w:rPr>
        <w:t>las noches no utilizadas que serán cargadas en concepto de gastos de anulación</w:t>
      </w:r>
      <w:r w:rsidRPr="002F5726">
        <w:rPr>
          <w:rFonts w:ascii="Calibri" w:eastAsiaTheme="minorHAnsi" w:hAnsi="Calibri" w:cs="Calibri"/>
          <w:color w:val="000000"/>
          <w:sz w:val="20"/>
          <w:szCs w:val="20"/>
          <w:highlight w:val="yellow"/>
          <w:lang w:val="es-PE" w:eastAsia="en-US"/>
        </w:rPr>
        <w:t>.</w:t>
      </w:r>
    </w:p>
    <w:p w:rsidR="00A1395E" w:rsidRPr="00A1395E" w:rsidRDefault="00A1395E" w:rsidP="00A1395E">
      <w:pPr>
        <w:pStyle w:val="Textoindependiente"/>
        <w:numPr>
          <w:ilvl w:val="0"/>
          <w:numId w:val="5"/>
        </w:numPr>
        <w:spacing w:after="0"/>
        <w:jc w:val="both"/>
        <w:rPr>
          <w:rFonts w:ascii="Verdana" w:hAnsi="Verdana"/>
          <w:sz w:val="18"/>
          <w:szCs w:val="18"/>
          <w:lang w:val="es-PE"/>
        </w:rPr>
      </w:pPr>
      <w:r w:rsidRPr="00A1395E">
        <w:rPr>
          <w:rFonts w:ascii="Verdana" w:hAnsi="Verdana"/>
          <w:b/>
          <w:sz w:val="18"/>
          <w:szCs w:val="18"/>
          <w:u w:val="single"/>
          <w:lang w:val="es-PE"/>
        </w:rPr>
        <w:t>VARIACION DE QUEUES E IMPUESTOS:</w:t>
      </w:r>
    </w:p>
    <w:p w:rsidR="00A1395E" w:rsidRPr="00DC603C" w:rsidRDefault="00A1395E" w:rsidP="00A1395E">
      <w:pPr>
        <w:pStyle w:val="Textoindependiente"/>
        <w:numPr>
          <w:ilvl w:val="0"/>
          <w:numId w:val="5"/>
        </w:numPr>
        <w:spacing w:after="0"/>
        <w:jc w:val="both"/>
        <w:rPr>
          <w:rFonts w:ascii="Verdana" w:hAnsi="Verdana"/>
          <w:sz w:val="18"/>
          <w:szCs w:val="18"/>
          <w:highlight w:val="yellow"/>
          <w:shd w:val="clear" w:color="auto" w:fill="FFFFFF"/>
        </w:rPr>
      </w:pPr>
      <w:r w:rsidRPr="00DC603C">
        <w:rPr>
          <w:rFonts w:ascii="Verdana" w:hAnsi="Verdana"/>
          <w:sz w:val="18"/>
          <w:szCs w:val="18"/>
          <w:highlight w:val="yellow"/>
          <w:shd w:val="clear" w:color="auto" w:fill="FFFFFF"/>
        </w:rPr>
        <w:t xml:space="preserve">Los Queues e impuestos aéreos están sujetos a variación de la línea aérea hasta la emisión </w:t>
      </w:r>
    </w:p>
    <w:p w:rsidR="00A1395E" w:rsidRPr="00904993" w:rsidRDefault="00A1395E" w:rsidP="00A1395E">
      <w:pPr>
        <w:pStyle w:val="Textoindependiente"/>
        <w:spacing w:after="0"/>
        <w:jc w:val="both"/>
        <w:rPr>
          <w:rFonts w:ascii="Verdana" w:hAnsi="Verdana"/>
          <w:b/>
          <w:sz w:val="18"/>
          <w:szCs w:val="18"/>
          <w:u w:val="single"/>
          <w:lang w:val="es-PE"/>
        </w:rPr>
      </w:pPr>
      <w:r w:rsidRPr="00DC603C">
        <w:rPr>
          <w:rFonts w:ascii="Verdana" w:hAnsi="Verdana"/>
          <w:sz w:val="18"/>
          <w:szCs w:val="18"/>
          <w:highlight w:val="yellow"/>
          <w:shd w:val="clear" w:color="auto" w:fill="FFFFFF"/>
        </w:rPr>
        <w:t xml:space="preserve">           de los boletos haciéndose cargo de este pago los pasajeros.</w:t>
      </w:r>
    </w:p>
    <w:p w:rsidR="00A1395E" w:rsidRPr="00DC603C" w:rsidRDefault="00A1395E" w:rsidP="00A1395E">
      <w:pPr>
        <w:pStyle w:val="Textoindependiente"/>
        <w:numPr>
          <w:ilvl w:val="0"/>
          <w:numId w:val="5"/>
        </w:numPr>
        <w:spacing w:after="0"/>
        <w:jc w:val="both"/>
        <w:rPr>
          <w:rFonts w:ascii="Verdana" w:hAnsi="Verdana"/>
          <w:sz w:val="18"/>
          <w:szCs w:val="18"/>
          <w:lang w:val="en-US"/>
        </w:rPr>
      </w:pPr>
      <w:r>
        <w:rPr>
          <w:rFonts w:ascii="Verdana" w:hAnsi="Verdana"/>
          <w:b/>
          <w:sz w:val="18"/>
          <w:szCs w:val="18"/>
          <w:u w:val="single"/>
          <w:lang w:val="en-US"/>
        </w:rPr>
        <w:t>CUOTAS DE PAGO</w:t>
      </w:r>
      <w:r w:rsidRPr="005635A2">
        <w:rPr>
          <w:rFonts w:ascii="Verdana" w:hAnsi="Verdana"/>
          <w:b/>
          <w:sz w:val="18"/>
          <w:szCs w:val="18"/>
          <w:u w:val="single"/>
          <w:lang w:val="en-US"/>
        </w:rPr>
        <w:t>:</w:t>
      </w:r>
    </w:p>
    <w:p w:rsidR="00A1395E" w:rsidRPr="00A1395E" w:rsidRDefault="00A1395E" w:rsidP="00A1395E">
      <w:pPr>
        <w:pStyle w:val="Textoindependiente"/>
        <w:numPr>
          <w:ilvl w:val="0"/>
          <w:numId w:val="5"/>
        </w:numPr>
        <w:spacing w:after="0"/>
        <w:jc w:val="both"/>
        <w:rPr>
          <w:rFonts w:ascii="Verdana" w:hAnsi="Verdana"/>
          <w:sz w:val="18"/>
          <w:szCs w:val="18"/>
          <w:lang w:val="es-PE"/>
        </w:rPr>
      </w:pPr>
      <w:r w:rsidRPr="00A1395E">
        <w:rPr>
          <w:rFonts w:ascii="Verdana" w:hAnsi="Verdana"/>
          <w:sz w:val="18"/>
          <w:szCs w:val="18"/>
          <w:lang w:val="es-PE"/>
        </w:rPr>
        <w:t>Las cuotas de pago seran pactadas con fechas asignadas una vez liquidado el grupo</w:t>
      </w:r>
    </w:p>
    <w:p w:rsidR="00A1395E" w:rsidRPr="00A1395E" w:rsidRDefault="00A1395E" w:rsidP="00A1395E">
      <w:pPr>
        <w:pStyle w:val="Textoindependiente"/>
        <w:numPr>
          <w:ilvl w:val="0"/>
          <w:numId w:val="5"/>
        </w:numPr>
        <w:spacing w:after="0"/>
        <w:jc w:val="both"/>
        <w:rPr>
          <w:rFonts w:ascii="Verdana" w:hAnsi="Verdana"/>
          <w:b/>
          <w:sz w:val="18"/>
          <w:szCs w:val="18"/>
          <w:u w:val="single"/>
          <w:lang w:val="es-PE"/>
        </w:rPr>
      </w:pPr>
      <w:r w:rsidRPr="00A1395E">
        <w:rPr>
          <w:rFonts w:ascii="Verdana" w:hAnsi="Verdana"/>
          <w:sz w:val="18"/>
          <w:szCs w:val="18"/>
          <w:lang w:val="es-PE"/>
        </w:rPr>
        <w:t>En caso de incumplir la cuota y la fecha pactada se cobrará la mora correspondiente que</w:t>
      </w:r>
    </w:p>
    <w:p w:rsidR="00A1395E" w:rsidRDefault="00A1395E" w:rsidP="00A1395E">
      <w:pPr>
        <w:pStyle w:val="Textoindependiente"/>
        <w:spacing w:after="0"/>
        <w:jc w:val="both"/>
        <w:rPr>
          <w:rFonts w:ascii="Verdana" w:hAnsi="Verdana"/>
          <w:sz w:val="18"/>
          <w:szCs w:val="18"/>
          <w:lang w:val="en-US"/>
        </w:rPr>
      </w:pPr>
      <w:r w:rsidRPr="00A1395E">
        <w:rPr>
          <w:rFonts w:ascii="Verdana" w:hAnsi="Verdana"/>
          <w:sz w:val="18"/>
          <w:szCs w:val="18"/>
          <w:lang w:val="es-PE"/>
        </w:rPr>
        <w:t xml:space="preserve">            </w:t>
      </w:r>
      <w:r>
        <w:rPr>
          <w:rFonts w:ascii="Verdana" w:hAnsi="Verdana"/>
          <w:sz w:val="18"/>
          <w:szCs w:val="18"/>
          <w:lang w:val="en-US"/>
        </w:rPr>
        <w:t>indica el mayorista.</w:t>
      </w:r>
    </w:p>
    <w:p w:rsidR="00A1395E" w:rsidRPr="00A1395E" w:rsidRDefault="00A1395E" w:rsidP="00A1395E">
      <w:pPr>
        <w:pStyle w:val="Textoindependiente"/>
        <w:numPr>
          <w:ilvl w:val="0"/>
          <w:numId w:val="5"/>
        </w:numPr>
        <w:spacing w:after="0"/>
        <w:jc w:val="both"/>
        <w:rPr>
          <w:rFonts w:ascii="Verdana" w:hAnsi="Verdana"/>
          <w:sz w:val="18"/>
          <w:szCs w:val="18"/>
          <w:lang w:val="es-PE"/>
        </w:rPr>
      </w:pPr>
      <w:r w:rsidRPr="00A1395E">
        <w:rPr>
          <w:rFonts w:ascii="Verdana" w:hAnsi="Verdana"/>
          <w:sz w:val="18"/>
          <w:szCs w:val="18"/>
          <w:lang w:val="es-PE"/>
        </w:rPr>
        <w:t xml:space="preserve">El Grupo debera estar pagado en su totalidad y con previo rooming list 45 días antes de </w:t>
      </w:r>
    </w:p>
    <w:p w:rsidR="00A1395E" w:rsidRPr="00C02E08" w:rsidRDefault="00A1395E" w:rsidP="00A1395E">
      <w:pPr>
        <w:pStyle w:val="Textoindependiente"/>
        <w:numPr>
          <w:ilvl w:val="0"/>
          <w:numId w:val="5"/>
        </w:numPr>
        <w:spacing w:after="0"/>
        <w:jc w:val="both"/>
        <w:rPr>
          <w:rFonts w:ascii="Verdana" w:hAnsi="Verdana"/>
          <w:sz w:val="18"/>
          <w:szCs w:val="18"/>
          <w:lang w:val="en-US"/>
        </w:rPr>
      </w:pPr>
      <w:r>
        <w:rPr>
          <w:rFonts w:ascii="Verdana" w:hAnsi="Verdana"/>
          <w:sz w:val="18"/>
          <w:szCs w:val="18"/>
          <w:lang w:val="en-US"/>
        </w:rPr>
        <w:t>la fecha de salida</w:t>
      </w:r>
    </w:p>
    <w:p w:rsidR="00A1395E" w:rsidRDefault="00A1395E" w:rsidP="00A1395E">
      <w:pPr>
        <w:pStyle w:val="Textoindependiente"/>
        <w:numPr>
          <w:ilvl w:val="0"/>
          <w:numId w:val="5"/>
        </w:numPr>
        <w:spacing w:after="0"/>
        <w:jc w:val="both"/>
        <w:rPr>
          <w:rFonts w:ascii="Verdana" w:hAnsi="Verdana"/>
          <w:b/>
          <w:sz w:val="18"/>
          <w:szCs w:val="18"/>
          <w:u w:val="single"/>
          <w:lang w:val="en-US"/>
        </w:rPr>
      </w:pPr>
      <w:r w:rsidRPr="005635A2">
        <w:rPr>
          <w:rFonts w:ascii="Verdana" w:hAnsi="Verdana"/>
          <w:b/>
          <w:sz w:val="18"/>
          <w:szCs w:val="18"/>
          <w:u w:val="single"/>
          <w:lang w:val="en-US"/>
        </w:rPr>
        <w:t>ANULACIONES:</w:t>
      </w:r>
    </w:p>
    <w:p w:rsidR="00A1395E" w:rsidRPr="00A1395E" w:rsidRDefault="00A1395E" w:rsidP="00A1395E">
      <w:pPr>
        <w:pStyle w:val="Textoindependiente"/>
        <w:numPr>
          <w:ilvl w:val="0"/>
          <w:numId w:val="5"/>
        </w:numPr>
        <w:spacing w:after="0"/>
        <w:jc w:val="both"/>
        <w:rPr>
          <w:rFonts w:ascii="Verdana" w:hAnsi="Verdana"/>
          <w:sz w:val="18"/>
          <w:szCs w:val="18"/>
          <w:lang w:val="es-PE"/>
        </w:rPr>
      </w:pPr>
      <w:r w:rsidRPr="005635A2">
        <w:rPr>
          <w:rFonts w:ascii="Verdana" w:hAnsi="Verdana"/>
          <w:sz w:val="18"/>
          <w:szCs w:val="18"/>
          <w:shd w:val="clear" w:color="auto" w:fill="FFFFFF"/>
        </w:rPr>
        <w:t>Anulación una vez confirmado el grupo se indicará las penalizaciones correspondiente de</w:t>
      </w:r>
    </w:p>
    <w:p w:rsidR="00A1395E" w:rsidRPr="00904993" w:rsidRDefault="00A1395E" w:rsidP="00A1395E">
      <w:pPr>
        <w:pStyle w:val="Textoindependiente"/>
        <w:spacing w:after="0"/>
        <w:jc w:val="both"/>
        <w:rPr>
          <w:rFonts w:ascii="Verdana" w:hAnsi="Verdana"/>
          <w:sz w:val="18"/>
          <w:szCs w:val="18"/>
          <w:lang w:val="es-PE"/>
        </w:rPr>
      </w:pPr>
      <w:r w:rsidRPr="005635A2">
        <w:rPr>
          <w:rFonts w:ascii="Verdana" w:hAnsi="Verdana"/>
          <w:sz w:val="18"/>
          <w:szCs w:val="18"/>
          <w:shd w:val="clear" w:color="auto" w:fill="FFFFFF"/>
        </w:rPr>
        <w:t xml:space="preserve">           </w:t>
      </w:r>
      <w:r>
        <w:rPr>
          <w:rFonts w:ascii="Verdana" w:hAnsi="Verdana"/>
          <w:sz w:val="18"/>
          <w:szCs w:val="18"/>
          <w:shd w:val="clear" w:color="auto" w:fill="FFFFFF"/>
        </w:rPr>
        <w:t xml:space="preserve"> </w:t>
      </w:r>
      <w:r w:rsidRPr="005635A2">
        <w:rPr>
          <w:rFonts w:ascii="Verdana" w:hAnsi="Verdana"/>
          <w:sz w:val="18"/>
          <w:szCs w:val="18"/>
          <w:shd w:val="clear" w:color="auto" w:fill="FFFFFF"/>
        </w:rPr>
        <w:t>acuerdo a línea aérea y servicios</w:t>
      </w:r>
    </w:p>
    <w:p w:rsidR="00A1395E" w:rsidRPr="00A1395E" w:rsidRDefault="00A1395E" w:rsidP="00A1395E">
      <w:pPr>
        <w:pStyle w:val="Textoindependiente"/>
        <w:numPr>
          <w:ilvl w:val="0"/>
          <w:numId w:val="5"/>
        </w:numPr>
        <w:spacing w:after="0"/>
        <w:jc w:val="both"/>
        <w:rPr>
          <w:rFonts w:ascii="Verdana" w:hAnsi="Verdana"/>
          <w:sz w:val="18"/>
          <w:szCs w:val="18"/>
          <w:lang w:val="es-PE"/>
        </w:rPr>
      </w:pPr>
      <w:r>
        <w:rPr>
          <w:rFonts w:ascii="Verdana" w:hAnsi="Verdana"/>
          <w:sz w:val="18"/>
          <w:szCs w:val="18"/>
          <w:shd w:val="clear" w:color="auto" w:fill="FFFFFF"/>
        </w:rPr>
        <w:t xml:space="preserve"> </w:t>
      </w:r>
      <w:r w:rsidRPr="005635A2">
        <w:rPr>
          <w:rFonts w:ascii="Verdana" w:hAnsi="Verdana"/>
          <w:sz w:val="18"/>
          <w:szCs w:val="18"/>
          <w:shd w:val="clear" w:color="auto" w:fill="FFFFFF"/>
        </w:rPr>
        <w:t xml:space="preserve">Anulaciones dentro de los 30 días previos al inicio del viaje se penalizara al 100% del </w:t>
      </w:r>
    </w:p>
    <w:p w:rsidR="00A1395E" w:rsidRPr="005635A2" w:rsidRDefault="00A1395E" w:rsidP="00A1395E">
      <w:pPr>
        <w:pStyle w:val="Textoindependiente"/>
        <w:spacing w:after="0"/>
        <w:jc w:val="both"/>
        <w:rPr>
          <w:rFonts w:ascii="Verdana" w:hAnsi="Verdana"/>
          <w:sz w:val="18"/>
          <w:szCs w:val="18"/>
          <w:lang w:val="en-US"/>
        </w:rPr>
      </w:pPr>
      <w:r>
        <w:rPr>
          <w:rFonts w:ascii="Verdana" w:hAnsi="Verdana"/>
          <w:sz w:val="18"/>
          <w:szCs w:val="18"/>
          <w:shd w:val="clear" w:color="auto" w:fill="FFFFFF"/>
        </w:rPr>
        <w:t xml:space="preserve">            p</w:t>
      </w:r>
      <w:r w:rsidRPr="005635A2">
        <w:rPr>
          <w:rFonts w:ascii="Verdana" w:hAnsi="Verdana"/>
          <w:sz w:val="18"/>
          <w:szCs w:val="18"/>
          <w:shd w:val="clear" w:color="auto" w:fill="FFFFFF"/>
        </w:rPr>
        <w:t>ago</w:t>
      </w:r>
      <w:r>
        <w:rPr>
          <w:rFonts w:ascii="Verdana" w:hAnsi="Verdana"/>
          <w:sz w:val="18"/>
          <w:szCs w:val="18"/>
          <w:shd w:val="clear" w:color="auto" w:fill="FFFFFF"/>
        </w:rPr>
        <w:t xml:space="preserve"> t</w:t>
      </w:r>
      <w:r w:rsidRPr="005635A2">
        <w:rPr>
          <w:rFonts w:ascii="Verdana" w:hAnsi="Verdana"/>
          <w:sz w:val="18"/>
          <w:szCs w:val="18"/>
          <w:shd w:val="clear" w:color="auto" w:fill="FFFFFF"/>
        </w:rPr>
        <w:t>otal.</w:t>
      </w:r>
    </w:p>
    <w:p w:rsidR="00A1395E" w:rsidRPr="005635A2" w:rsidRDefault="00A1395E" w:rsidP="00A1395E">
      <w:pPr>
        <w:pStyle w:val="Textoindependiente"/>
        <w:numPr>
          <w:ilvl w:val="0"/>
          <w:numId w:val="5"/>
        </w:numPr>
        <w:spacing w:after="0"/>
        <w:jc w:val="both"/>
        <w:rPr>
          <w:rFonts w:ascii="Verdana" w:hAnsi="Verdana"/>
          <w:b/>
          <w:sz w:val="18"/>
          <w:szCs w:val="18"/>
          <w:u w:val="single"/>
          <w:lang w:val="en-US"/>
        </w:rPr>
      </w:pPr>
      <w:r w:rsidRPr="005635A2">
        <w:rPr>
          <w:rFonts w:ascii="Verdana" w:hAnsi="Verdana"/>
          <w:b/>
          <w:sz w:val="18"/>
          <w:szCs w:val="18"/>
          <w:u w:val="single"/>
        </w:rPr>
        <w:t>CAMBIOS:</w:t>
      </w:r>
    </w:p>
    <w:p w:rsidR="00A1395E" w:rsidRPr="00A1395E" w:rsidRDefault="00A1395E" w:rsidP="00A1395E">
      <w:pPr>
        <w:pStyle w:val="Textoindependiente"/>
        <w:numPr>
          <w:ilvl w:val="0"/>
          <w:numId w:val="5"/>
        </w:numPr>
        <w:spacing w:after="0"/>
        <w:jc w:val="both"/>
        <w:rPr>
          <w:rFonts w:ascii="Verdana" w:hAnsi="Verdana"/>
          <w:sz w:val="18"/>
          <w:szCs w:val="18"/>
          <w:lang w:val="es-PE"/>
        </w:rPr>
      </w:pPr>
      <w:r w:rsidRPr="005635A2">
        <w:rPr>
          <w:rFonts w:ascii="Verdana" w:hAnsi="Verdana"/>
          <w:sz w:val="18"/>
          <w:szCs w:val="18"/>
          <w:shd w:val="clear" w:color="auto" w:fill="FFFFFF"/>
        </w:rPr>
        <w:t>No reembolsable, no endosable, ni trasferible,  no se permiten cambios una vez realizado</w:t>
      </w:r>
    </w:p>
    <w:p w:rsidR="00A1395E" w:rsidRPr="00904993" w:rsidRDefault="00A1395E" w:rsidP="00A1395E">
      <w:pPr>
        <w:pStyle w:val="Textoindependiente"/>
        <w:spacing w:after="0"/>
        <w:jc w:val="both"/>
        <w:rPr>
          <w:rFonts w:ascii="Verdana" w:hAnsi="Verdana"/>
          <w:sz w:val="18"/>
          <w:szCs w:val="18"/>
          <w:lang w:val="es-PE"/>
        </w:rPr>
      </w:pPr>
      <w:r>
        <w:rPr>
          <w:rFonts w:ascii="Verdana" w:hAnsi="Verdana"/>
          <w:sz w:val="18"/>
          <w:szCs w:val="18"/>
          <w:shd w:val="clear" w:color="auto" w:fill="FFFFFF"/>
        </w:rPr>
        <w:t xml:space="preserve">            e</w:t>
      </w:r>
      <w:r w:rsidRPr="005635A2">
        <w:rPr>
          <w:rFonts w:ascii="Verdana" w:hAnsi="Verdana"/>
          <w:sz w:val="18"/>
          <w:szCs w:val="18"/>
          <w:shd w:val="clear" w:color="auto" w:fill="FFFFFF"/>
        </w:rPr>
        <w:t>l</w:t>
      </w:r>
      <w:r>
        <w:rPr>
          <w:rFonts w:ascii="Verdana" w:hAnsi="Verdana"/>
          <w:sz w:val="18"/>
          <w:szCs w:val="18"/>
          <w:shd w:val="clear" w:color="auto" w:fill="FFFFFF"/>
        </w:rPr>
        <w:t xml:space="preserve"> </w:t>
      </w:r>
      <w:r w:rsidRPr="005635A2">
        <w:rPr>
          <w:rFonts w:ascii="Verdana" w:hAnsi="Verdana"/>
          <w:sz w:val="18"/>
          <w:szCs w:val="18"/>
          <w:shd w:val="clear" w:color="auto" w:fill="FFFFFF"/>
        </w:rPr>
        <w:t>prepago, no se puede usar como parte de pago de otros grupos.</w:t>
      </w:r>
    </w:p>
    <w:p w:rsidR="00A1395E" w:rsidRPr="00A1395E" w:rsidRDefault="00A1395E" w:rsidP="00A1395E">
      <w:pPr>
        <w:pStyle w:val="Textoindependiente"/>
        <w:numPr>
          <w:ilvl w:val="0"/>
          <w:numId w:val="5"/>
        </w:numPr>
        <w:spacing w:after="0"/>
        <w:jc w:val="both"/>
        <w:rPr>
          <w:rFonts w:ascii="Verdana" w:hAnsi="Verdana"/>
          <w:sz w:val="18"/>
          <w:szCs w:val="18"/>
          <w:lang w:val="es-PE"/>
        </w:rPr>
      </w:pPr>
      <w:r w:rsidRPr="005635A2">
        <w:rPr>
          <w:rFonts w:ascii="Verdana" w:hAnsi="Verdana"/>
          <w:sz w:val="18"/>
          <w:szCs w:val="18"/>
          <w:shd w:val="clear" w:color="auto" w:fill="FFFFFF"/>
        </w:rPr>
        <w:lastRenderedPageBreak/>
        <w:t>Los precios no incluyen: Gastos personales, servicio a cuartos, llamadas telefónicas</w:t>
      </w:r>
    </w:p>
    <w:p w:rsidR="00A1395E" w:rsidRPr="00904993" w:rsidRDefault="00A1395E" w:rsidP="00A1395E">
      <w:pPr>
        <w:pStyle w:val="Textoindependiente"/>
        <w:spacing w:after="0"/>
        <w:jc w:val="both"/>
        <w:rPr>
          <w:rFonts w:ascii="Verdana" w:hAnsi="Verdana"/>
          <w:sz w:val="18"/>
          <w:szCs w:val="18"/>
          <w:lang w:val="es-PE"/>
        </w:rPr>
      </w:pPr>
      <w:r w:rsidRPr="005635A2">
        <w:rPr>
          <w:rFonts w:ascii="Verdana" w:hAnsi="Verdana"/>
          <w:sz w:val="18"/>
          <w:szCs w:val="18"/>
          <w:shd w:val="clear" w:color="auto" w:fill="FFFFFF"/>
        </w:rPr>
        <w:t xml:space="preserve">           lavandería, maleteros, propina nada claramente no especificado.</w:t>
      </w:r>
    </w:p>
    <w:p w:rsidR="00A1395E" w:rsidRPr="005635A2" w:rsidRDefault="00A1395E" w:rsidP="00A1395E">
      <w:pPr>
        <w:pStyle w:val="Textoindependiente"/>
        <w:numPr>
          <w:ilvl w:val="0"/>
          <w:numId w:val="5"/>
        </w:numPr>
        <w:spacing w:after="0"/>
        <w:jc w:val="both"/>
        <w:rPr>
          <w:rFonts w:ascii="Verdana" w:hAnsi="Verdana"/>
          <w:sz w:val="18"/>
          <w:szCs w:val="18"/>
          <w:lang w:val="en-US"/>
        </w:rPr>
      </w:pPr>
      <w:r w:rsidRPr="005635A2">
        <w:rPr>
          <w:rFonts w:ascii="Verdana" w:hAnsi="Verdana"/>
          <w:sz w:val="18"/>
          <w:szCs w:val="18"/>
          <w:shd w:val="clear" w:color="auto" w:fill="FFFFFF"/>
        </w:rPr>
        <w:t>Los boletos y vouchers serán entregados 48 hrs. Antes de la salida</w:t>
      </w:r>
      <w:r w:rsidRPr="005635A2">
        <w:rPr>
          <w:rFonts w:ascii="Verdana" w:hAnsi="Verdana"/>
          <w:sz w:val="18"/>
          <w:szCs w:val="18"/>
          <w:lang w:val="en-US"/>
        </w:rPr>
        <w:t xml:space="preserve"> </w:t>
      </w:r>
    </w:p>
    <w:p w:rsidR="00A1395E" w:rsidRPr="00A1395E" w:rsidRDefault="00A1395E" w:rsidP="00A1395E">
      <w:pPr>
        <w:pStyle w:val="Textoindependiente"/>
        <w:numPr>
          <w:ilvl w:val="0"/>
          <w:numId w:val="5"/>
        </w:numPr>
        <w:spacing w:after="0"/>
        <w:jc w:val="both"/>
        <w:rPr>
          <w:rFonts w:ascii="Verdana" w:hAnsi="Verdana"/>
          <w:sz w:val="18"/>
          <w:szCs w:val="18"/>
          <w:lang w:val="es-PE"/>
        </w:rPr>
      </w:pPr>
      <w:r w:rsidRPr="00A1395E">
        <w:rPr>
          <w:rFonts w:ascii="Verdana" w:hAnsi="Verdana"/>
          <w:sz w:val="18"/>
          <w:szCs w:val="18"/>
          <w:lang w:val="es-PE"/>
        </w:rPr>
        <w:t>Tarifas sujetas a variación y cambio sin previo aviso.</w:t>
      </w:r>
    </w:p>
    <w:p w:rsidR="00A1395E" w:rsidRPr="005635A2" w:rsidRDefault="00A1395E" w:rsidP="00A1395E">
      <w:pPr>
        <w:pStyle w:val="Textoindependiente"/>
        <w:numPr>
          <w:ilvl w:val="0"/>
          <w:numId w:val="5"/>
        </w:numPr>
        <w:spacing w:after="0"/>
        <w:jc w:val="both"/>
        <w:rPr>
          <w:rFonts w:ascii="Verdana" w:hAnsi="Verdana"/>
          <w:b/>
          <w:sz w:val="18"/>
          <w:szCs w:val="18"/>
          <w:u w:val="single"/>
          <w:lang w:val="en-US"/>
        </w:rPr>
      </w:pPr>
      <w:r>
        <w:rPr>
          <w:rFonts w:ascii="Verdana" w:hAnsi="Verdana"/>
          <w:b/>
          <w:sz w:val="18"/>
          <w:szCs w:val="18"/>
          <w:u w:val="single"/>
        </w:rPr>
        <w:t>REQUISITOS PARA EL VIAJE</w:t>
      </w:r>
      <w:r w:rsidRPr="005635A2">
        <w:rPr>
          <w:rFonts w:ascii="Verdana" w:hAnsi="Verdana"/>
          <w:b/>
          <w:sz w:val="18"/>
          <w:szCs w:val="18"/>
          <w:u w:val="single"/>
        </w:rPr>
        <w:t>:</w:t>
      </w:r>
    </w:p>
    <w:p w:rsidR="00A1395E" w:rsidRPr="00DD0913" w:rsidRDefault="00A1395E" w:rsidP="00A1395E">
      <w:pPr>
        <w:pStyle w:val="Textoindependiente"/>
        <w:numPr>
          <w:ilvl w:val="0"/>
          <w:numId w:val="5"/>
        </w:numPr>
        <w:spacing w:after="0"/>
        <w:jc w:val="both"/>
        <w:rPr>
          <w:rFonts w:ascii="Verdana" w:hAnsi="Verdana"/>
          <w:sz w:val="18"/>
          <w:szCs w:val="18"/>
          <w:lang w:val="en-US"/>
        </w:rPr>
      </w:pPr>
      <w:r>
        <w:rPr>
          <w:rFonts w:ascii="Verdana" w:hAnsi="Verdana"/>
          <w:sz w:val="18"/>
          <w:szCs w:val="18"/>
          <w:shd w:val="clear" w:color="auto" w:fill="FFFFFF"/>
        </w:rPr>
        <w:t>Pasaporte con vigencia 6 meses</w:t>
      </w:r>
    </w:p>
    <w:p w:rsidR="00A1395E" w:rsidRPr="00A1395E" w:rsidRDefault="00A1395E" w:rsidP="00A1395E">
      <w:pPr>
        <w:pStyle w:val="Textoindependiente"/>
        <w:numPr>
          <w:ilvl w:val="0"/>
          <w:numId w:val="5"/>
        </w:numPr>
        <w:spacing w:after="0"/>
        <w:jc w:val="both"/>
        <w:rPr>
          <w:rFonts w:ascii="Verdana" w:hAnsi="Verdana"/>
          <w:sz w:val="18"/>
          <w:szCs w:val="18"/>
          <w:lang w:val="es-PE"/>
        </w:rPr>
      </w:pPr>
      <w:r>
        <w:rPr>
          <w:rFonts w:ascii="Verdana" w:hAnsi="Verdana"/>
          <w:sz w:val="18"/>
          <w:szCs w:val="18"/>
          <w:shd w:val="clear" w:color="auto" w:fill="FFFFFF"/>
        </w:rPr>
        <w:t>Permiso Notarial del Papá y Mamá para menor que viaje solo</w:t>
      </w:r>
    </w:p>
    <w:p w:rsidR="00A1395E" w:rsidRPr="00A1395E" w:rsidRDefault="00A1395E" w:rsidP="00A1395E">
      <w:pPr>
        <w:pStyle w:val="Textoindependiente"/>
        <w:numPr>
          <w:ilvl w:val="0"/>
          <w:numId w:val="5"/>
        </w:numPr>
        <w:spacing w:after="0"/>
        <w:jc w:val="both"/>
        <w:rPr>
          <w:rFonts w:ascii="Verdana" w:hAnsi="Verdana"/>
          <w:sz w:val="18"/>
          <w:szCs w:val="18"/>
          <w:lang w:val="es-PE"/>
        </w:rPr>
      </w:pPr>
      <w:r>
        <w:rPr>
          <w:rFonts w:ascii="Verdana" w:hAnsi="Verdana"/>
          <w:sz w:val="18"/>
          <w:szCs w:val="18"/>
          <w:shd w:val="clear" w:color="auto" w:fill="FFFFFF"/>
        </w:rPr>
        <w:t>Permiso Notarial del Papá si viaja con la Mamá</w:t>
      </w:r>
    </w:p>
    <w:p w:rsidR="00A1395E" w:rsidRPr="00A1395E" w:rsidRDefault="00A1395E" w:rsidP="00A1395E">
      <w:pPr>
        <w:pStyle w:val="Textoindependiente"/>
        <w:numPr>
          <w:ilvl w:val="0"/>
          <w:numId w:val="5"/>
        </w:numPr>
        <w:spacing w:after="0"/>
        <w:jc w:val="both"/>
        <w:rPr>
          <w:rFonts w:ascii="Verdana" w:hAnsi="Verdana"/>
          <w:sz w:val="18"/>
          <w:szCs w:val="18"/>
          <w:lang w:val="es-PE"/>
        </w:rPr>
      </w:pPr>
      <w:r w:rsidRPr="00DD0913">
        <w:rPr>
          <w:rFonts w:ascii="Verdana" w:hAnsi="Verdana"/>
          <w:sz w:val="18"/>
          <w:szCs w:val="18"/>
          <w:shd w:val="clear" w:color="auto" w:fill="FFFFFF"/>
        </w:rPr>
        <w:t>Permiso del juez de menores en caso de uno de los padres estuviese fuera del país.</w:t>
      </w:r>
    </w:p>
    <w:p w:rsidR="00A1395E" w:rsidRPr="00A1395E" w:rsidRDefault="00A1395E" w:rsidP="00A1395E">
      <w:pPr>
        <w:pStyle w:val="Textoindependiente"/>
        <w:jc w:val="both"/>
        <w:rPr>
          <w:rFonts w:ascii="Verdana" w:hAnsi="Verdana"/>
          <w:sz w:val="18"/>
          <w:szCs w:val="18"/>
          <w:lang w:val="es-PE"/>
        </w:rPr>
      </w:pPr>
    </w:p>
    <w:p w:rsidR="00A1395E" w:rsidRPr="00A1395E" w:rsidRDefault="00A1395E" w:rsidP="00A1395E">
      <w:pPr>
        <w:pStyle w:val="Textoindependiente"/>
        <w:jc w:val="both"/>
        <w:rPr>
          <w:rFonts w:ascii="Verdana" w:hAnsi="Verdana"/>
          <w:sz w:val="18"/>
          <w:szCs w:val="18"/>
          <w:lang w:val="es-PE"/>
        </w:rPr>
      </w:pPr>
    </w:p>
    <w:p w:rsidR="00A1395E" w:rsidRPr="00A1395E" w:rsidRDefault="00A1395E" w:rsidP="00A1395E">
      <w:pPr>
        <w:pStyle w:val="Textoindependiente"/>
        <w:jc w:val="both"/>
        <w:rPr>
          <w:rFonts w:ascii="Verdana" w:hAnsi="Verdana"/>
          <w:sz w:val="18"/>
          <w:szCs w:val="18"/>
          <w:lang w:val="es-PE"/>
        </w:rPr>
      </w:pPr>
    </w:p>
    <w:p w:rsidR="00A1395E" w:rsidRPr="00A1395E" w:rsidRDefault="00A1395E" w:rsidP="00DF3267">
      <w:pPr>
        <w:pStyle w:val="Textoindependiente"/>
        <w:jc w:val="both"/>
        <w:rPr>
          <w:rFonts w:ascii="Verdana" w:hAnsi="Verdana"/>
          <w:sz w:val="18"/>
          <w:szCs w:val="18"/>
          <w:lang w:val="es-PE"/>
        </w:rPr>
      </w:pPr>
      <w:bookmarkStart w:id="0" w:name="_GoBack"/>
      <w:bookmarkEnd w:id="0"/>
    </w:p>
    <w:sectPr w:rsidR="00A1395E" w:rsidRPr="00A1395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FCF" w:rsidRDefault="00800FCF" w:rsidP="00E96479">
      <w:pPr>
        <w:spacing w:after="0" w:line="240" w:lineRule="auto"/>
      </w:pPr>
      <w:r>
        <w:separator/>
      </w:r>
    </w:p>
  </w:endnote>
  <w:endnote w:type="continuationSeparator" w:id="0">
    <w:p w:rsidR="00800FCF" w:rsidRDefault="00800FCF" w:rsidP="00E96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CB" w:rsidRDefault="001362CB" w:rsidP="00E96479">
    <w:pPr>
      <w:pStyle w:val="Piedepgina"/>
      <w:jc w:val="center"/>
    </w:pPr>
    <w:r>
      <w:rPr>
        <w:noProof/>
        <w:lang w:val="en-US"/>
      </w:rPr>
      <w:drawing>
        <wp:inline distT="0" distB="0" distL="0" distR="0" wp14:anchorId="204D8548" wp14:editId="58FEE868">
          <wp:extent cx="885825" cy="819150"/>
          <wp:effectExtent l="0" t="0" r="9525" b="0"/>
          <wp:docPr id="4" name="Imagen 4" descr="C:\Users\Usuario\Desktop\c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c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19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FCF" w:rsidRDefault="00800FCF" w:rsidP="00E96479">
      <w:pPr>
        <w:spacing w:after="0" w:line="240" w:lineRule="auto"/>
      </w:pPr>
      <w:r>
        <w:separator/>
      </w:r>
    </w:p>
  </w:footnote>
  <w:footnote w:type="continuationSeparator" w:id="0">
    <w:p w:rsidR="00800FCF" w:rsidRDefault="00800FCF" w:rsidP="00E96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CB" w:rsidRDefault="001362CB" w:rsidP="00E96479">
    <w:pPr>
      <w:pStyle w:val="Encabezado"/>
      <w:jc w:val="center"/>
    </w:pPr>
    <w:r>
      <w:rPr>
        <w:noProof/>
        <w:lang w:val="en-US"/>
      </w:rPr>
      <w:drawing>
        <wp:inline distT="0" distB="0" distL="0" distR="0" wp14:anchorId="0DAF1A28" wp14:editId="118B1912">
          <wp:extent cx="885825" cy="819150"/>
          <wp:effectExtent l="0" t="0" r="9525" b="0"/>
          <wp:docPr id="3" name="Imagen 3" descr="C:\Users\Usuario\Desktop\c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c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0" w:firstLine="0"/>
      </w:pPr>
      <w:rPr>
        <w:rFonts w:ascii="Symbol" w:hAnsi="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76E3460"/>
    <w:multiLevelType w:val="hybridMultilevel"/>
    <w:tmpl w:val="5BB8321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E81EE4"/>
    <w:multiLevelType w:val="hybridMultilevel"/>
    <w:tmpl w:val="829E63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1C1CAF"/>
    <w:multiLevelType w:val="hybridMultilevel"/>
    <w:tmpl w:val="52608E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79743FC"/>
    <w:multiLevelType w:val="multilevel"/>
    <w:tmpl w:val="CF5C8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9748C"/>
    <w:multiLevelType w:val="singleLevel"/>
    <w:tmpl w:val="0C0A0001"/>
    <w:lvl w:ilvl="0">
      <w:start w:val="150"/>
      <w:numFmt w:val="bullet"/>
      <w:lvlText w:val=""/>
      <w:lvlJc w:val="left"/>
      <w:pPr>
        <w:tabs>
          <w:tab w:val="num" w:pos="360"/>
        </w:tabs>
        <w:ind w:left="360" w:hanging="360"/>
      </w:pPr>
      <w:rPr>
        <w:rFonts w:ascii="Symbol" w:hAnsi="Symbol" w:hint="default"/>
      </w:rPr>
    </w:lvl>
  </w:abstractNum>
  <w:abstractNum w:abstractNumId="7" w15:restartNumberingAfterBreak="0">
    <w:nsid w:val="22F011DA"/>
    <w:multiLevelType w:val="hybridMultilevel"/>
    <w:tmpl w:val="60785EC8"/>
    <w:lvl w:ilvl="0" w:tplc="BB4A7D74">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4407228"/>
    <w:multiLevelType w:val="hybridMultilevel"/>
    <w:tmpl w:val="8A7ADC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78C375C"/>
    <w:multiLevelType w:val="hybridMultilevel"/>
    <w:tmpl w:val="A04AE98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37F568C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5C6BCF"/>
    <w:multiLevelType w:val="hybridMultilevel"/>
    <w:tmpl w:val="97D8E982"/>
    <w:lvl w:ilvl="0" w:tplc="294A7F00">
      <w:numFmt w:val="bullet"/>
      <w:lvlText w:val="-"/>
      <w:lvlJc w:val="left"/>
      <w:pPr>
        <w:ind w:left="1080" w:hanging="360"/>
      </w:pPr>
      <w:rPr>
        <w:rFonts w:ascii="Calibri" w:eastAsia="Calibri" w:hAnsi="Calibri"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5B4954EA"/>
    <w:multiLevelType w:val="multilevel"/>
    <w:tmpl w:val="B6A8C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1"/>
  </w:num>
  <w:num w:numId="4">
    <w:abstractNumId w:val="3"/>
  </w:num>
  <w:num w:numId="5">
    <w:abstractNumId w:val="0"/>
  </w:num>
  <w:num w:numId="6">
    <w:abstractNumId w:val="1"/>
  </w:num>
  <w:num w:numId="7">
    <w:abstractNumId w:val="7"/>
  </w:num>
  <w:num w:numId="8">
    <w:abstractNumId w:val="12"/>
  </w:num>
  <w:num w:numId="9">
    <w:abstractNumId w:val="5"/>
  </w:num>
  <w:num w:numId="10">
    <w:abstractNumId w:val="9"/>
  </w:num>
  <w:num w:numId="11">
    <w:abstractNumId w:val="10"/>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PE"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1"/>
  <w:activeWritingStyle w:appName="MSWord" w:lang="es-PA" w:vendorID="64" w:dllVersion="131078" w:nlCheck="1" w:checkStyle="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7F"/>
    <w:rsid w:val="0000429C"/>
    <w:rsid w:val="00011AEF"/>
    <w:rsid w:val="0004124A"/>
    <w:rsid w:val="00051207"/>
    <w:rsid w:val="000905E6"/>
    <w:rsid w:val="000A2A8D"/>
    <w:rsid w:val="000B11DD"/>
    <w:rsid w:val="000E71B4"/>
    <w:rsid w:val="000F2AC3"/>
    <w:rsid w:val="000F3D36"/>
    <w:rsid w:val="00105FB5"/>
    <w:rsid w:val="001069E4"/>
    <w:rsid w:val="001069FB"/>
    <w:rsid w:val="00115A58"/>
    <w:rsid w:val="0012139D"/>
    <w:rsid w:val="001214D5"/>
    <w:rsid w:val="001362CB"/>
    <w:rsid w:val="00156D37"/>
    <w:rsid w:val="0016025B"/>
    <w:rsid w:val="001612BC"/>
    <w:rsid w:val="001828DA"/>
    <w:rsid w:val="0018339B"/>
    <w:rsid w:val="00185AED"/>
    <w:rsid w:val="001D0491"/>
    <w:rsid w:val="001D67DE"/>
    <w:rsid w:val="001D749B"/>
    <w:rsid w:val="001F147F"/>
    <w:rsid w:val="001F5809"/>
    <w:rsid w:val="00221DC6"/>
    <w:rsid w:val="00231312"/>
    <w:rsid w:val="0023689D"/>
    <w:rsid w:val="00246592"/>
    <w:rsid w:val="00247786"/>
    <w:rsid w:val="00253358"/>
    <w:rsid w:val="0027702D"/>
    <w:rsid w:val="00277BC7"/>
    <w:rsid w:val="002B1B87"/>
    <w:rsid w:val="002C5944"/>
    <w:rsid w:val="002C7F8B"/>
    <w:rsid w:val="002D1BDC"/>
    <w:rsid w:val="002F4D7F"/>
    <w:rsid w:val="002F5726"/>
    <w:rsid w:val="002F6411"/>
    <w:rsid w:val="0030155C"/>
    <w:rsid w:val="003028BB"/>
    <w:rsid w:val="00310FAD"/>
    <w:rsid w:val="0031321A"/>
    <w:rsid w:val="00320769"/>
    <w:rsid w:val="00321B76"/>
    <w:rsid w:val="00321F95"/>
    <w:rsid w:val="003237B9"/>
    <w:rsid w:val="003277B4"/>
    <w:rsid w:val="003577A9"/>
    <w:rsid w:val="0036451F"/>
    <w:rsid w:val="0039787B"/>
    <w:rsid w:val="003A5F7A"/>
    <w:rsid w:val="003A7DD9"/>
    <w:rsid w:val="003B68FA"/>
    <w:rsid w:val="003B7204"/>
    <w:rsid w:val="003D656B"/>
    <w:rsid w:val="003D784E"/>
    <w:rsid w:val="00440A67"/>
    <w:rsid w:val="00450A1A"/>
    <w:rsid w:val="00452154"/>
    <w:rsid w:val="00457402"/>
    <w:rsid w:val="00482F5E"/>
    <w:rsid w:val="004967A5"/>
    <w:rsid w:val="004A3B02"/>
    <w:rsid w:val="004A3F45"/>
    <w:rsid w:val="004A4F5C"/>
    <w:rsid w:val="004C3B2B"/>
    <w:rsid w:val="004F6B80"/>
    <w:rsid w:val="004F6C97"/>
    <w:rsid w:val="00512434"/>
    <w:rsid w:val="005163EB"/>
    <w:rsid w:val="00516891"/>
    <w:rsid w:val="005174C6"/>
    <w:rsid w:val="00531CEB"/>
    <w:rsid w:val="0053753C"/>
    <w:rsid w:val="005635A2"/>
    <w:rsid w:val="005941E5"/>
    <w:rsid w:val="005A6C23"/>
    <w:rsid w:val="005C5089"/>
    <w:rsid w:val="005D3688"/>
    <w:rsid w:val="0060136E"/>
    <w:rsid w:val="00617013"/>
    <w:rsid w:val="0062026D"/>
    <w:rsid w:val="0062276D"/>
    <w:rsid w:val="00622F30"/>
    <w:rsid w:val="00624A33"/>
    <w:rsid w:val="00633F07"/>
    <w:rsid w:val="00674BE3"/>
    <w:rsid w:val="006B1E17"/>
    <w:rsid w:val="006F0042"/>
    <w:rsid w:val="006F41CC"/>
    <w:rsid w:val="007062AD"/>
    <w:rsid w:val="00707588"/>
    <w:rsid w:val="00723252"/>
    <w:rsid w:val="0072354D"/>
    <w:rsid w:val="00724090"/>
    <w:rsid w:val="007601AB"/>
    <w:rsid w:val="00797C78"/>
    <w:rsid w:val="007B0265"/>
    <w:rsid w:val="007D03F0"/>
    <w:rsid w:val="007F2CB4"/>
    <w:rsid w:val="007F5DB3"/>
    <w:rsid w:val="007F68C2"/>
    <w:rsid w:val="007F7AF9"/>
    <w:rsid w:val="00800FCF"/>
    <w:rsid w:val="0080303E"/>
    <w:rsid w:val="00807914"/>
    <w:rsid w:val="008122CB"/>
    <w:rsid w:val="008223C5"/>
    <w:rsid w:val="00834ED4"/>
    <w:rsid w:val="00845715"/>
    <w:rsid w:val="00857050"/>
    <w:rsid w:val="00876B52"/>
    <w:rsid w:val="00881B5B"/>
    <w:rsid w:val="008860DC"/>
    <w:rsid w:val="00894E62"/>
    <w:rsid w:val="00897378"/>
    <w:rsid w:val="008A0FD5"/>
    <w:rsid w:val="008A3D66"/>
    <w:rsid w:val="008A5767"/>
    <w:rsid w:val="008B519A"/>
    <w:rsid w:val="008B7847"/>
    <w:rsid w:val="008C23D4"/>
    <w:rsid w:val="008D3A80"/>
    <w:rsid w:val="008F4161"/>
    <w:rsid w:val="008F4B89"/>
    <w:rsid w:val="00916557"/>
    <w:rsid w:val="009453C6"/>
    <w:rsid w:val="00946C1A"/>
    <w:rsid w:val="00983C05"/>
    <w:rsid w:val="00985641"/>
    <w:rsid w:val="0099449A"/>
    <w:rsid w:val="009B3FB1"/>
    <w:rsid w:val="009B513B"/>
    <w:rsid w:val="009E02B7"/>
    <w:rsid w:val="009E2F3E"/>
    <w:rsid w:val="009F1CF9"/>
    <w:rsid w:val="00A1395E"/>
    <w:rsid w:val="00A148F7"/>
    <w:rsid w:val="00A366D4"/>
    <w:rsid w:val="00A47E55"/>
    <w:rsid w:val="00A55453"/>
    <w:rsid w:val="00A64348"/>
    <w:rsid w:val="00A75BAA"/>
    <w:rsid w:val="00AB18D2"/>
    <w:rsid w:val="00AC4B6C"/>
    <w:rsid w:val="00AF3AB5"/>
    <w:rsid w:val="00AF670D"/>
    <w:rsid w:val="00AF7D85"/>
    <w:rsid w:val="00B05DF4"/>
    <w:rsid w:val="00B10037"/>
    <w:rsid w:val="00B1300D"/>
    <w:rsid w:val="00B14C99"/>
    <w:rsid w:val="00B16BB2"/>
    <w:rsid w:val="00B232C7"/>
    <w:rsid w:val="00B265F8"/>
    <w:rsid w:val="00B338F2"/>
    <w:rsid w:val="00B46997"/>
    <w:rsid w:val="00B54782"/>
    <w:rsid w:val="00B65857"/>
    <w:rsid w:val="00B66359"/>
    <w:rsid w:val="00BB5EF0"/>
    <w:rsid w:val="00BC38E8"/>
    <w:rsid w:val="00BC4146"/>
    <w:rsid w:val="00BD76B7"/>
    <w:rsid w:val="00BE4335"/>
    <w:rsid w:val="00BE5C37"/>
    <w:rsid w:val="00C0113E"/>
    <w:rsid w:val="00C1154A"/>
    <w:rsid w:val="00C1471F"/>
    <w:rsid w:val="00C63DED"/>
    <w:rsid w:val="00C7355E"/>
    <w:rsid w:val="00CA6F2C"/>
    <w:rsid w:val="00CD2BA7"/>
    <w:rsid w:val="00CD3097"/>
    <w:rsid w:val="00CE1104"/>
    <w:rsid w:val="00CE6770"/>
    <w:rsid w:val="00D00884"/>
    <w:rsid w:val="00D025E7"/>
    <w:rsid w:val="00D11586"/>
    <w:rsid w:val="00D12D77"/>
    <w:rsid w:val="00D42AF2"/>
    <w:rsid w:val="00D43AC8"/>
    <w:rsid w:val="00D47A33"/>
    <w:rsid w:val="00D72CDD"/>
    <w:rsid w:val="00D91C7F"/>
    <w:rsid w:val="00DA4846"/>
    <w:rsid w:val="00DA7744"/>
    <w:rsid w:val="00DB7D23"/>
    <w:rsid w:val="00DC603C"/>
    <w:rsid w:val="00DD0913"/>
    <w:rsid w:val="00DE6072"/>
    <w:rsid w:val="00DF04CB"/>
    <w:rsid w:val="00DF3267"/>
    <w:rsid w:val="00DF7D99"/>
    <w:rsid w:val="00E4034F"/>
    <w:rsid w:val="00E42418"/>
    <w:rsid w:val="00E47B8C"/>
    <w:rsid w:val="00E56DE0"/>
    <w:rsid w:val="00E652B2"/>
    <w:rsid w:val="00E828ED"/>
    <w:rsid w:val="00E91664"/>
    <w:rsid w:val="00E944EE"/>
    <w:rsid w:val="00E96479"/>
    <w:rsid w:val="00EA3852"/>
    <w:rsid w:val="00EB2A4B"/>
    <w:rsid w:val="00EB79A4"/>
    <w:rsid w:val="00EC4835"/>
    <w:rsid w:val="00EF3015"/>
    <w:rsid w:val="00EF722A"/>
    <w:rsid w:val="00F057E2"/>
    <w:rsid w:val="00F16414"/>
    <w:rsid w:val="00F17C54"/>
    <w:rsid w:val="00F21647"/>
    <w:rsid w:val="00F34B1E"/>
    <w:rsid w:val="00F5020C"/>
    <w:rsid w:val="00F51A9E"/>
    <w:rsid w:val="00F52278"/>
    <w:rsid w:val="00FB020E"/>
    <w:rsid w:val="00FB740F"/>
    <w:rsid w:val="00FC2296"/>
    <w:rsid w:val="00FD045E"/>
    <w:rsid w:val="00FE0D45"/>
    <w:rsid w:val="00FE2F76"/>
    <w:rsid w:val="00FE7A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0159"/>
  <w15:docId w15:val="{66208190-CEDC-431C-A550-6C743F94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7F"/>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F4D7F"/>
    <w:pPr>
      <w:autoSpaceDE w:val="0"/>
      <w:autoSpaceDN w:val="0"/>
      <w:adjustRightInd w:val="0"/>
      <w:spacing w:after="0" w:line="240" w:lineRule="auto"/>
    </w:pPr>
    <w:rPr>
      <w:rFonts w:ascii="Century Schoolbook" w:eastAsia="Calibri" w:hAnsi="Century Schoolbook" w:cs="Century Schoolbook"/>
      <w:color w:val="000000"/>
      <w:sz w:val="24"/>
      <w:szCs w:val="24"/>
      <w:lang w:val="es-PE"/>
    </w:rPr>
  </w:style>
  <w:style w:type="paragraph" w:styleId="Sinespaciado">
    <w:name w:val="No Spacing"/>
    <w:uiPriority w:val="1"/>
    <w:qFormat/>
    <w:rsid w:val="002F4D7F"/>
    <w:pPr>
      <w:spacing w:after="0" w:line="240" w:lineRule="auto"/>
    </w:pPr>
    <w:rPr>
      <w:rFonts w:ascii="Calibri" w:eastAsia="Calibri" w:hAnsi="Calibri" w:cs="Times New Roman"/>
      <w:lang w:val="es-PE"/>
    </w:rPr>
  </w:style>
  <w:style w:type="paragraph" w:styleId="Prrafodelista">
    <w:name w:val="List Paragraph"/>
    <w:basedOn w:val="Normal"/>
    <w:uiPriority w:val="34"/>
    <w:qFormat/>
    <w:rsid w:val="002F4D7F"/>
    <w:pPr>
      <w:spacing w:after="0" w:line="240" w:lineRule="auto"/>
      <w:ind w:left="720"/>
    </w:pPr>
    <w:rPr>
      <w:lang w:val="es-ES" w:eastAsia="es-ES"/>
    </w:rPr>
  </w:style>
  <w:style w:type="character" w:customStyle="1" w:styleId="textonegro1">
    <w:name w:val="textonegro1"/>
    <w:rsid w:val="002F4D7F"/>
    <w:rPr>
      <w:rFonts w:ascii="Verdana" w:hAnsi="Verdana" w:hint="default"/>
      <w:i w:val="0"/>
      <w:iCs w:val="0"/>
      <w:smallCaps w:val="0"/>
      <w:sz w:val="15"/>
      <w:szCs w:val="15"/>
    </w:rPr>
  </w:style>
  <w:style w:type="character" w:customStyle="1" w:styleId="tipohabitacion">
    <w:name w:val="tipohabitacion"/>
    <w:rsid w:val="002F4D7F"/>
  </w:style>
  <w:style w:type="paragraph" w:styleId="Encabezado">
    <w:name w:val="header"/>
    <w:basedOn w:val="Normal"/>
    <w:link w:val="EncabezadoCar"/>
    <w:uiPriority w:val="99"/>
    <w:unhideWhenUsed/>
    <w:rsid w:val="00E964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6479"/>
    <w:rPr>
      <w:rFonts w:ascii="Calibri" w:eastAsia="Calibri" w:hAnsi="Calibri" w:cs="Times New Roman"/>
      <w:lang w:val="es-PE"/>
    </w:rPr>
  </w:style>
  <w:style w:type="paragraph" w:styleId="Piedepgina">
    <w:name w:val="footer"/>
    <w:basedOn w:val="Normal"/>
    <w:link w:val="PiedepginaCar"/>
    <w:uiPriority w:val="99"/>
    <w:unhideWhenUsed/>
    <w:rsid w:val="00E964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479"/>
    <w:rPr>
      <w:rFonts w:ascii="Calibri" w:eastAsia="Calibri" w:hAnsi="Calibri" w:cs="Times New Roman"/>
      <w:lang w:val="es-PE"/>
    </w:rPr>
  </w:style>
  <w:style w:type="paragraph" w:styleId="Textodeglobo">
    <w:name w:val="Balloon Text"/>
    <w:basedOn w:val="Normal"/>
    <w:link w:val="TextodegloboCar"/>
    <w:unhideWhenUsed/>
    <w:rsid w:val="00E964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479"/>
    <w:rPr>
      <w:rFonts w:ascii="Tahoma" w:eastAsia="Calibri" w:hAnsi="Tahoma" w:cs="Tahoma"/>
      <w:sz w:val="16"/>
      <w:szCs w:val="16"/>
      <w:lang w:val="es-PE"/>
    </w:rPr>
  </w:style>
  <w:style w:type="paragraph" w:styleId="Textoindependiente">
    <w:name w:val="Body Text"/>
    <w:basedOn w:val="Normal"/>
    <w:link w:val="TextoindependienteCar"/>
    <w:rsid w:val="00321B76"/>
    <w:pPr>
      <w:suppressAutoHyphens/>
      <w:spacing w:after="120"/>
    </w:pPr>
    <w:rPr>
      <w:rFonts w:ascii="Arial" w:hAnsi="Arial" w:cs="Arial"/>
      <w:lang w:val="es-ES_tradnl" w:eastAsia="ar-SA"/>
    </w:rPr>
  </w:style>
  <w:style w:type="character" w:customStyle="1" w:styleId="TextoindependienteCar">
    <w:name w:val="Texto independiente Car"/>
    <w:basedOn w:val="Fuentedeprrafopredeter"/>
    <w:link w:val="Textoindependiente"/>
    <w:rsid w:val="00321B76"/>
    <w:rPr>
      <w:rFonts w:ascii="Arial" w:eastAsia="Calibri" w:hAnsi="Arial" w:cs="Arial"/>
      <w:lang w:val="es-ES_tradnl" w:eastAsia="ar-SA"/>
    </w:rPr>
  </w:style>
  <w:style w:type="paragraph" w:customStyle="1" w:styleId="Textoindependiente31">
    <w:name w:val="Texto independiente 31"/>
    <w:basedOn w:val="Normal"/>
    <w:rsid w:val="00321B76"/>
    <w:pPr>
      <w:suppressAutoHyphens/>
      <w:jc w:val="both"/>
    </w:pPr>
    <w:rPr>
      <w:rFonts w:ascii="Arial" w:hAnsi="Arial" w:cs="Arial"/>
      <w:szCs w:val="20"/>
      <w:lang w:val="es-CO" w:eastAsia="ar-SA"/>
    </w:rPr>
  </w:style>
  <w:style w:type="paragraph" w:styleId="NormalWeb">
    <w:name w:val="Normal (Web)"/>
    <w:basedOn w:val="Normal"/>
    <w:uiPriority w:val="99"/>
    <w:semiHidden/>
    <w:unhideWhenUsed/>
    <w:rsid w:val="00F16414"/>
    <w:pPr>
      <w:spacing w:before="100" w:beforeAutospacing="1" w:after="100" w:afterAutospacing="1" w:line="240" w:lineRule="auto"/>
      <w:jc w:val="both"/>
    </w:pPr>
    <w:rPr>
      <w:rFonts w:ascii="Times New Roman" w:eastAsiaTheme="minorHAnsi" w:hAnsi="Times New Roman"/>
      <w:sz w:val="24"/>
      <w:szCs w:val="24"/>
      <w:lang w:eastAsia="es-PE"/>
    </w:rPr>
  </w:style>
  <w:style w:type="table" w:styleId="Tablaconcuadrcula">
    <w:name w:val="Table Grid"/>
    <w:basedOn w:val="Tablanormal"/>
    <w:uiPriority w:val="59"/>
    <w:rsid w:val="0098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9856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932">
      <w:bodyDiv w:val="1"/>
      <w:marLeft w:val="0"/>
      <w:marRight w:val="0"/>
      <w:marTop w:val="0"/>
      <w:marBottom w:val="0"/>
      <w:divBdr>
        <w:top w:val="none" w:sz="0" w:space="0" w:color="auto"/>
        <w:left w:val="none" w:sz="0" w:space="0" w:color="auto"/>
        <w:bottom w:val="none" w:sz="0" w:space="0" w:color="auto"/>
        <w:right w:val="none" w:sz="0" w:space="0" w:color="auto"/>
      </w:divBdr>
    </w:div>
    <w:div w:id="39865807">
      <w:bodyDiv w:val="1"/>
      <w:marLeft w:val="0"/>
      <w:marRight w:val="0"/>
      <w:marTop w:val="0"/>
      <w:marBottom w:val="0"/>
      <w:divBdr>
        <w:top w:val="none" w:sz="0" w:space="0" w:color="auto"/>
        <w:left w:val="none" w:sz="0" w:space="0" w:color="auto"/>
        <w:bottom w:val="none" w:sz="0" w:space="0" w:color="auto"/>
        <w:right w:val="none" w:sz="0" w:space="0" w:color="auto"/>
      </w:divBdr>
    </w:div>
    <w:div w:id="47530927">
      <w:bodyDiv w:val="1"/>
      <w:marLeft w:val="0"/>
      <w:marRight w:val="0"/>
      <w:marTop w:val="0"/>
      <w:marBottom w:val="0"/>
      <w:divBdr>
        <w:top w:val="none" w:sz="0" w:space="0" w:color="auto"/>
        <w:left w:val="none" w:sz="0" w:space="0" w:color="auto"/>
        <w:bottom w:val="none" w:sz="0" w:space="0" w:color="auto"/>
        <w:right w:val="none" w:sz="0" w:space="0" w:color="auto"/>
      </w:divBdr>
    </w:div>
    <w:div w:id="186647905">
      <w:bodyDiv w:val="1"/>
      <w:marLeft w:val="0"/>
      <w:marRight w:val="0"/>
      <w:marTop w:val="0"/>
      <w:marBottom w:val="0"/>
      <w:divBdr>
        <w:top w:val="none" w:sz="0" w:space="0" w:color="auto"/>
        <w:left w:val="none" w:sz="0" w:space="0" w:color="auto"/>
        <w:bottom w:val="none" w:sz="0" w:space="0" w:color="auto"/>
        <w:right w:val="none" w:sz="0" w:space="0" w:color="auto"/>
      </w:divBdr>
    </w:div>
    <w:div w:id="225997586">
      <w:bodyDiv w:val="1"/>
      <w:marLeft w:val="0"/>
      <w:marRight w:val="0"/>
      <w:marTop w:val="0"/>
      <w:marBottom w:val="0"/>
      <w:divBdr>
        <w:top w:val="none" w:sz="0" w:space="0" w:color="auto"/>
        <w:left w:val="none" w:sz="0" w:space="0" w:color="auto"/>
        <w:bottom w:val="none" w:sz="0" w:space="0" w:color="auto"/>
        <w:right w:val="none" w:sz="0" w:space="0" w:color="auto"/>
      </w:divBdr>
    </w:div>
    <w:div w:id="269817409">
      <w:bodyDiv w:val="1"/>
      <w:marLeft w:val="0"/>
      <w:marRight w:val="0"/>
      <w:marTop w:val="0"/>
      <w:marBottom w:val="0"/>
      <w:divBdr>
        <w:top w:val="none" w:sz="0" w:space="0" w:color="auto"/>
        <w:left w:val="none" w:sz="0" w:space="0" w:color="auto"/>
        <w:bottom w:val="none" w:sz="0" w:space="0" w:color="auto"/>
        <w:right w:val="none" w:sz="0" w:space="0" w:color="auto"/>
      </w:divBdr>
    </w:div>
    <w:div w:id="383330237">
      <w:bodyDiv w:val="1"/>
      <w:marLeft w:val="0"/>
      <w:marRight w:val="0"/>
      <w:marTop w:val="0"/>
      <w:marBottom w:val="0"/>
      <w:divBdr>
        <w:top w:val="none" w:sz="0" w:space="0" w:color="auto"/>
        <w:left w:val="none" w:sz="0" w:space="0" w:color="auto"/>
        <w:bottom w:val="none" w:sz="0" w:space="0" w:color="auto"/>
        <w:right w:val="none" w:sz="0" w:space="0" w:color="auto"/>
      </w:divBdr>
    </w:div>
    <w:div w:id="397091951">
      <w:bodyDiv w:val="1"/>
      <w:marLeft w:val="0"/>
      <w:marRight w:val="0"/>
      <w:marTop w:val="0"/>
      <w:marBottom w:val="0"/>
      <w:divBdr>
        <w:top w:val="none" w:sz="0" w:space="0" w:color="auto"/>
        <w:left w:val="none" w:sz="0" w:space="0" w:color="auto"/>
        <w:bottom w:val="none" w:sz="0" w:space="0" w:color="auto"/>
        <w:right w:val="none" w:sz="0" w:space="0" w:color="auto"/>
      </w:divBdr>
    </w:div>
    <w:div w:id="435295898">
      <w:bodyDiv w:val="1"/>
      <w:marLeft w:val="0"/>
      <w:marRight w:val="0"/>
      <w:marTop w:val="0"/>
      <w:marBottom w:val="0"/>
      <w:divBdr>
        <w:top w:val="none" w:sz="0" w:space="0" w:color="auto"/>
        <w:left w:val="none" w:sz="0" w:space="0" w:color="auto"/>
        <w:bottom w:val="none" w:sz="0" w:space="0" w:color="auto"/>
        <w:right w:val="none" w:sz="0" w:space="0" w:color="auto"/>
      </w:divBdr>
    </w:div>
    <w:div w:id="447815052">
      <w:bodyDiv w:val="1"/>
      <w:marLeft w:val="0"/>
      <w:marRight w:val="0"/>
      <w:marTop w:val="0"/>
      <w:marBottom w:val="0"/>
      <w:divBdr>
        <w:top w:val="none" w:sz="0" w:space="0" w:color="auto"/>
        <w:left w:val="none" w:sz="0" w:space="0" w:color="auto"/>
        <w:bottom w:val="none" w:sz="0" w:space="0" w:color="auto"/>
        <w:right w:val="none" w:sz="0" w:space="0" w:color="auto"/>
      </w:divBdr>
    </w:div>
    <w:div w:id="478572916">
      <w:bodyDiv w:val="1"/>
      <w:marLeft w:val="0"/>
      <w:marRight w:val="0"/>
      <w:marTop w:val="0"/>
      <w:marBottom w:val="0"/>
      <w:divBdr>
        <w:top w:val="none" w:sz="0" w:space="0" w:color="auto"/>
        <w:left w:val="none" w:sz="0" w:space="0" w:color="auto"/>
        <w:bottom w:val="none" w:sz="0" w:space="0" w:color="auto"/>
        <w:right w:val="none" w:sz="0" w:space="0" w:color="auto"/>
      </w:divBdr>
    </w:div>
    <w:div w:id="483620170">
      <w:bodyDiv w:val="1"/>
      <w:marLeft w:val="0"/>
      <w:marRight w:val="0"/>
      <w:marTop w:val="0"/>
      <w:marBottom w:val="0"/>
      <w:divBdr>
        <w:top w:val="none" w:sz="0" w:space="0" w:color="auto"/>
        <w:left w:val="none" w:sz="0" w:space="0" w:color="auto"/>
        <w:bottom w:val="none" w:sz="0" w:space="0" w:color="auto"/>
        <w:right w:val="none" w:sz="0" w:space="0" w:color="auto"/>
      </w:divBdr>
    </w:div>
    <w:div w:id="511921175">
      <w:bodyDiv w:val="1"/>
      <w:marLeft w:val="0"/>
      <w:marRight w:val="0"/>
      <w:marTop w:val="0"/>
      <w:marBottom w:val="0"/>
      <w:divBdr>
        <w:top w:val="none" w:sz="0" w:space="0" w:color="auto"/>
        <w:left w:val="none" w:sz="0" w:space="0" w:color="auto"/>
        <w:bottom w:val="none" w:sz="0" w:space="0" w:color="auto"/>
        <w:right w:val="none" w:sz="0" w:space="0" w:color="auto"/>
      </w:divBdr>
    </w:div>
    <w:div w:id="512452073">
      <w:bodyDiv w:val="1"/>
      <w:marLeft w:val="0"/>
      <w:marRight w:val="0"/>
      <w:marTop w:val="0"/>
      <w:marBottom w:val="0"/>
      <w:divBdr>
        <w:top w:val="none" w:sz="0" w:space="0" w:color="auto"/>
        <w:left w:val="none" w:sz="0" w:space="0" w:color="auto"/>
        <w:bottom w:val="none" w:sz="0" w:space="0" w:color="auto"/>
        <w:right w:val="none" w:sz="0" w:space="0" w:color="auto"/>
      </w:divBdr>
    </w:div>
    <w:div w:id="565459753">
      <w:bodyDiv w:val="1"/>
      <w:marLeft w:val="0"/>
      <w:marRight w:val="0"/>
      <w:marTop w:val="0"/>
      <w:marBottom w:val="0"/>
      <w:divBdr>
        <w:top w:val="none" w:sz="0" w:space="0" w:color="auto"/>
        <w:left w:val="none" w:sz="0" w:space="0" w:color="auto"/>
        <w:bottom w:val="none" w:sz="0" w:space="0" w:color="auto"/>
        <w:right w:val="none" w:sz="0" w:space="0" w:color="auto"/>
      </w:divBdr>
    </w:div>
    <w:div w:id="578486559">
      <w:bodyDiv w:val="1"/>
      <w:marLeft w:val="0"/>
      <w:marRight w:val="0"/>
      <w:marTop w:val="0"/>
      <w:marBottom w:val="0"/>
      <w:divBdr>
        <w:top w:val="none" w:sz="0" w:space="0" w:color="auto"/>
        <w:left w:val="none" w:sz="0" w:space="0" w:color="auto"/>
        <w:bottom w:val="none" w:sz="0" w:space="0" w:color="auto"/>
        <w:right w:val="none" w:sz="0" w:space="0" w:color="auto"/>
      </w:divBdr>
    </w:div>
    <w:div w:id="593367988">
      <w:bodyDiv w:val="1"/>
      <w:marLeft w:val="0"/>
      <w:marRight w:val="0"/>
      <w:marTop w:val="0"/>
      <w:marBottom w:val="0"/>
      <w:divBdr>
        <w:top w:val="none" w:sz="0" w:space="0" w:color="auto"/>
        <w:left w:val="none" w:sz="0" w:space="0" w:color="auto"/>
        <w:bottom w:val="none" w:sz="0" w:space="0" w:color="auto"/>
        <w:right w:val="none" w:sz="0" w:space="0" w:color="auto"/>
      </w:divBdr>
    </w:div>
    <w:div w:id="727460683">
      <w:bodyDiv w:val="1"/>
      <w:marLeft w:val="0"/>
      <w:marRight w:val="0"/>
      <w:marTop w:val="0"/>
      <w:marBottom w:val="0"/>
      <w:divBdr>
        <w:top w:val="none" w:sz="0" w:space="0" w:color="auto"/>
        <w:left w:val="none" w:sz="0" w:space="0" w:color="auto"/>
        <w:bottom w:val="none" w:sz="0" w:space="0" w:color="auto"/>
        <w:right w:val="none" w:sz="0" w:space="0" w:color="auto"/>
      </w:divBdr>
    </w:div>
    <w:div w:id="746345315">
      <w:bodyDiv w:val="1"/>
      <w:marLeft w:val="0"/>
      <w:marRight w:val="0"/>
      <w:marTop w:val="0"/>
      <w:marBottom w:val="0"/>
      <w:divBdr>
        <w:top w:val="none" w:sz="0" w:space="0" w:color="auto"/>
        <w:left w:val="none" w:sz="0" w:space="0" w:color="auto"/>
        <w:bottom w:val="none" w:sz="0" w:space="0" w:color="auto"/>
        <w:right w:val="none" w:sz="0" w:space="0" w:color="auto"/>
      </w:divBdr>
    </w:div>
    <w:div w:id="754714067">
      <w:bodyDiv w:val="1"/>
      <w:marLeft w:val="0"/>
      <w:marRight w:val="0"/>
      <w:marTop w:val="0"/>
      <w:marBottom w:val="0"/>
      <w:divBdr>
        <w:top w:val="none" w:sz="0" w:space="0" w:color="auto"/>
        <w:left w:val="none" w:sz="0" w:space="0" w:color="auto"/>
        <w:bottom w:val="none" w:sz="0" w:space="0" w:color="auto"/>
        <w:right w:val="none" w:sz="0" w:space="0" w:color="auto"/>
      </w:divBdr>
    </w:div>
    <w:div w:id="761268498">
      <w:bodyDiv w:val="1"/>
      <w:marLeft w:val="0"/>
      <w:marRight w:val="0"/>
      <w:marTop w:val="0"/>
      <w:marBottom w:val="0"/>
      <w:divBdr>
        <w:top w:val="none" w:sz="0" w:space="0" w:color="auto"/>
        <w:left w:val="none" w:sz="0" w:space="0" w:color="auto"/>
        <w:bottom w:val="none" w:sz="0" w:space="0" w:color="auto"/>
        <w:right w:val="none" w:sz="0" w:space="0" w:color="auto"/>
      </w:divBdr>
    </w:div>
    <w:div w:id="862669870">
      <w:bodyDiv w:val="1"/>
      <w:marLeft w:val="0"/>
      <w:marRight w:val="0"/>
      <w:marTop w:val="0"/>
      <w:marBottom w:val="0"/>
      <w:divBdr>
        <w:top w:val="none" w:sz="0" w:space="0" w:color="auto"/>
        <w:left w:val="none" w:sz="0" w:space="0" w:color="auto"/>
        <w:bottom w:val="none" w:sz="0" w:space="0" w:color="auto"/>
        <w:right w:val="none" w:sz="0" w:space="0" w:color="auto"/>
      </w:divBdr>
    </w:div>
    <w:div w:id="891959625">
      <w:bodyDiv w:val="1"/>
      <w:marLeft w:val="0"/>
      <w:marRight w:val="0"/>
      <w:marTop w:val="0"/>
      <w:marBottom w:val="0"/>
      <w:divBdr>
        <w:top w:val="none" w:sz="0" w:space="0" w:color="auto"/>
        <w:left w:val="none" w:sz="0" w:space="0" w:color="auto"/>
        <w:bottom w:val="none" w:sz="0" w:space="0" w:color="auto"/>
        <w:right w:val="none" w:sz="0" w:space="0" w:color="auto"/>
      </w:divBdr>
    </w:div>
    <w:div w:id="896630753">
      <w:bodyDiv w:val="1"/>
      <w:marLeft w:val="0"/>
      <w:marRight w:val="0"/>
      <w:marTop w:val="0"/>
      <w:marBottom w:val="0"/>
      <w:divBdr>
        <w:top w:val="none" w:sz="0" w:space="0" w:color="auto"/>
        <w:left w:val="none" w:sz="0" w:space="0" w:color="auto"/>
        <w:bottom w:val="none" w:sz="0" w:space="0" w:color="auto"/>
        <w:right w:val="none" w:sz="0" w:space="0" w:color="auto"/>
      </w:divBdr>
    </w:div>
    <w:div w:id="899708888">
      <w:bodyDiv w:val="1"/>
      <w:marLeft w:val="0"/>
      <w:marRight w:val="0"/>
      <w:marTop w:val="0"/>
      <w:marBottom w:val="0"/>
      <w:divBdr>
        <w:top w:val="none" w:sz="0" w:space="0" w:color="auto"/>
        <w:left w:val="none" w:sz="0" w:space="0" w:color="auto"/>
        <w:bottom w:val="none" w:sz="0" w:space="0" w:color="auto"/>
        <w:right w:val="none" w:sz="0" w:space="0" w:color="auto"/>
      </w:divBdr>
    </w:div>
    <w:div w:id="926156114">
      <w:bodyDiv w:val="1"/>
      <w:marLeft w:val="0"/>
      <w:marRight w:val="0"/>
      <w:marTop w:val="0"/>
      <w:marBottom w:val="0"/>
      <w:divBdr>
        <w:top w:val="none" w:sz="0" w:space="0" w:color="auto"/>
        <w:left w:val="none" w:sz="0" w:space="0" w:color="auto"/>
        <w:bottom w:val="none" w:sz="0" w:space="0" w:color="auto"/>
        <w:right w:val="none" w:sz="0" w:space="0" w:color="auto"/>
      </w:divBdr>
    </w:div>
    <w:div w:id="932401881">
      <w:bodyDiv w:val="1"/>
      <w:marLeft w:val="0"/>
      <w:marRight w:val="0"/>
      <w:marTop w:val="0"/>
      <w:marBottom w:val="0"/>
      <w:divBdr>
        <w:top w:val="none" w:sz="0" w:space="0" w:color="auto"/>
        <w:left w:val="none" w:sz="0" w:space="0" w:color="auto"/>
        <w:bottom w:val="none" w:sz="0" w:space="0" w:color="auto"/>
        <w:right w:val="none" w:sz="0" w:space="0" w:color="auto"/>
      </w:divBdr>
    </w:div>
    <w:div w:id="956368789">
      <w:bodyDiv w:val="1"/>
      <w:marLeft w:val="0"/>
      <w:marRight w:val="0"/>
      <w:marTop w:val="0"/>
      <w:marBottom w:val="0"/>
      <w:divBdr>
        <w:top w:val="none" w:sz="0" w:space="0" w:color="auto"/>
        <w:left w:val="none" w:sz="0" w:space="0" w:color="auto"/>
        <w:bottom w:val="none" w:sz="0" w:space="0" w:color="auto"/>
        <w:right w:val="none" w:sz="0" w:space="0" w:color="auto"/>
      </w:divBdr>
    </w:div>
    <w:div w:id="975256394">
      <w:bodyDiv w:val="1"/>
      <w:marLeft w:val="0"/>
      <w:marRight w:val="0"/>
      <w:marTop w:val="0"/>
      <w:marBottom w:val="0"/>
      <w:divBdr>
        <w:top w:val="none" w:sz="0" w:space="0" w:color="auto"/>
        <w:left w:val="none" w:sz="0" w:space="0" w:color="auto"/>
        <w:bottom w:val="none" w:sz="0" w:space="0" w:color="auto"/>
        <w:right w:val="none" w:sz="0" w:space="0" w:color="auto"/>
      </w:divBdr>
    </w:div>
    <w:div w:id="985278924">
      <w:bodyDiv w:val="1"/>
      <w:marLeft w:val="0"/>
      <w:marRight w:val="0"/>
      <w:marTop w:val="0"/>
      <w:marBottom w:val="0"/>
      <w:divBdr>
        <w:top w:val="none" w:sz="0" w:space="0" w:color="auto"/>
        <w:left w:val="none" w:sz="0" w:space="0" w:color="auto"/>
        <w:bottom w:val="none" w:sz="0" w:space="0" w:color="auto"/>
        <w:right w:val="none" w:sz="0" w:space="0" w:color="auto"/>
      </w:divBdr>
    </w:div>
    <w:div w:id="1017078689">
      <w:bodyDiv w:val="1"/>
      <w:marLeft w:val="0"/>
      <w:marRight w:val="0"/>
      <w:marTop w:val="0"/>
      <w:marBottom w:val="0"/>
      <w:divBdr>
        <w:top w:val="none" w:sz="0" w:space="0" w:color="auto"/>
        <w:left w:val="none" w:sz="0" w:space="0" w:color="auto"/>
        <w:bottom w:val="none" w:sz="0" w:space="0" w:color="auto"/>
        <w:right w:val="none" w:sz="0" w:space="0" w:color="auto"/>
      </w:divBdr>
    </w:div>
    <w:div w:id="1027678028">
      <w:bodyDiv w:val="1"/>
      <w:marLeft w:val="0"/>
      <w:marRight w:val="0"/>
      <w:marTop w:val="0"/>
      <w:marBottom w:val="0"/>
      <w:divBdr>
        <w:top w:val="none" w:sz="0" w:space="0" w:color="auto"/>
        <w:left w:val="none" w:sz="0" w:space="0" w:color="auto"/>
        <w:bottom w:val="none" w:sz="0" w:space="0" w:color="auto"/>
        <w:right w:val="none" w:sz="0" w:space="0" w:color="auto"/>
      </w:divBdr>
    </w:div>
    <w:div w:id="1062800165">
      <w:bodyDiv w:val="1"/>
      <w:marLeft w:val="0"/>
      <w:marRight w:val="0"/>
      <w:marTop w:val="0"/>
      <w:marBottom w:val="0"/>
      <w:divBdr>
        <w:top w:val="none" w:sz="0" w:space="0" w:color="auto"/>
        <w:left w:val="none" w:sz="0" w:space="0" w:color="auto"/>
        <w:bottom w:val="none" w:sz="0" w:space="0" w:color="auto"/>
        <w:right w:val="none" w:sz="0" w:space="0" w:color="auto"/>
      </w:divBdr>
    </w:div>
    <w:div w:id="1076706726">
      <w:bodyDiv w:val="1"/>
      <w:marLeft w:val="0"/>
      <w:marRight w:val="0"/>
      <w:marTop w:val="0"/>
      <w:marBottom w:val="0"/>
      <w:divBdr>
        <w:top w:val="none" w:sz="0" w:space="0" w:color="auto"/>
        <w:left w:val="none" w:sz="0" w:space="0" w:color="auto"/>
        <w:bottom w:val="none" w:sz="0" w:space="0" w:color="auto"/>
        <w:right w:val="none" w:sz="0" w:space="0" w:color="auto"/>
      </w:divBdr>
    </w:div>
    <w:div w:id="1120297203">
      <w:bodyDiv w:val="1"/>
      <w:marLeft w:val="0"/>
      <w:marRight w:val="0"/>
      <w:marTop w:val="0"/>
      <w:marBottom w:val="0"/>
      <w:divBdr>
        <w:top w:val="none" w:sz="0" w:space="0" w:color="auto"/>
        <w:left w:val="none" w:sz="0" w:space="0" w:color="auto"/>
        <w:bottom w:val="none" w:sz="0" w:space="0" w:color="auto"/>
        <w:right w:val="none" w:sz="0" w:space="0" w:color="auto"/>
      </w:divBdr>
    </w:div>
    <w:div w:id="1123036220">
      <w:bodyDiv w:val="1"/>
      <w:marLeft w:val="0"/>
      <w:marRight w:val="0"/>
      <w:marTop w:val="0"/>
      <w:marBottom w:val="0"/>
      <w:divBdr>
        <w:top w:val="none" w:sz="0" w:space="0" w:color="auto"/>
        <w:left w:val="none" w:sz="0" w:space="0" w:color="auto"/>
        <w:bottom w:val="none" w:sz="0" w:space="0" w:color="auto"/>
        <w:right w:val="none" w:sz="0" w:space="0" w:color="auto"/>
      </w:divBdr>
    </w:div>
    <w:div w:id="1162819335">
      <w:bodyDiv w:val="1"/>
      <w:marLeft w:val="0"/>
      <w:marRight w:val="0"/>
      <w:marTop w:val="0"/>
      <w:marBottom w:val="0"/>
      <w:divBdr>
        <w:top w:val="none" w:sz="0" w:space="0" w:color="auto"/>
        <w:left w:val="none" w:sz="0" w:space="0" w:color="auto"/>
        <w:bottom w:val="none" w:sz="0" w:space="0" w:color="auto"/>
        <w:right w:val="none" w:sz="0" w:space="0" w:color="auto"/>
      </w:divBdr>
    </w:div>
    <w:div w:id="1166213204">
      <w:bodyDiv w:val="1"/>
      <w:marLeft w:val="0"/>
      <w:marRight w:val="0"/>
      <w:marTop w:val="0"/>
      <w:marBottom w:val="0"/>
      <w:divBdr>
        <w:top w:val="none" w:sz="0" w:space="0" w:color="auto"/>
        <w:left w:val="none" w:sz="0" w:space="0" w:color="auto"/>
        <w:bottom w:val="none" w:sz="0" w:space="0" w:color="auto"/>
        <w:right w:val="none" w:sz="0" w:space="0" w:color="auto"/>
      </w:divBdr>
    </w:div>
    <w:div w:id="1171410812">
      <w:bodyDiv w:val="1"/>
      <w:marLeft w:val="0"/>
      <w:marRight w:val="0"/>
      <w:marTop w:val="0"/>
      <w:marBottom w:val="0"/>
      <w:divBdr>
        <w:top w:val="none" w:sz="0" w:space="0" w:color="auto"/>
        <w:left w:val="none" w:sz="0" w:space="0" w:color="auto"/>
        <w:bottom w:val="none" w:sz="0" w:space="0" w:color="auto"/>
        <w:right w:val="none" w:sz="0" w:space="0" w:color="auto"/>
      </w:divBdr>
    </w:div>
    <w:div w:id="1195120220">
      <w:bodyDiv w:val="1"/>
      <w:marLeft w:val="0"/>
      <w:marRight w:val="0"/>
      <w:marTop w:val="0"/>
      <w:marBottom w:val="0"/>
      <w:divBdr>
        <w:top w:val="none" w:sz="0" w:space="0" w:color="auto"/>
        <w:left w:val="none" w:sz="0" w:space="0" w:color="auto"/>
        <w:bottom w:val="none" w:sz="0" w:space="0" w:color="auto"/>
        <w:right w:val="none" w:sz="0" w:space="0" w:color="auto"/>
      </w:divBdr>
    </w:div>
    <w:div w:id="1286691317">
      <w:bodyDiv w:val="1"/>
      <w:marLeft w:val="0"/>
      <w:marRight w:val="0"/>
      <w:marTop w:val="0"/>
      <w:marBottom w:val="0"/>
      <w:divBdr>
        <w:top w:val="none" w:sz="0" w:space="0" w:color="auto"/>
        <w:left w:val="none" w:sz="0" w:space="0" w:color="auto"/>
        <w:bottom w:val="none" w:sz="0" w:space="0" w:color="auto"/>
        <w:right w:val="none" w:sz="0" w:space="0" w:color="auto"/>
      </w:divBdr>
    </w:div>
    <w:div w:id="1295989886">
      <w:bodyDiv w:val="1"/>
      <w:marLeft w:val="0"/>
      <w:marRight w:val="0"/>
      <w:marTop w:val="0"/>
      <w:marBottom w:val="0"/>
      <w:divBdr>
        <w:top w:val="none" w:sz="0" w:space="0" w:color="auto"/>
        <w:left w:val="none" w:sz="0" w:space="0" w:color="auto"/>
        <w:bottom w:val="none" w:sz="0" w:space="0" w:color="auto"/>
        <w:right w:val="none" w:sz="0" w:space="0" w:color="auto"/>
      </w:divBdr>
    </w:div>
    <w:div w:id="1296065015">
      <w:bodyDiv w:val="1"/>
      <w:marLeft w:val="0"/>
      <w:marRight w:val="0"/>
      <w:marTop w:val="0"/>
      <w:marBottom w:val="0"/>
      <w:divBdr>
        <w:top w:val="none" w:sz="0" w:space="0" w:color="auto"/>
        <w:left w:val="none" w:sz="0" w:space="0" w:color="auto"/>
        <w:bottom w:val="none" w:sz="0" w:space="0" w:color="auto"/>
        <w:right w:val="none" w:sz="0" w:space="0" w:color="auto"/>
      </w:divBdr>
    </w:div>
    <w:div w:id="1310786638">
      <w:bodyDiv w:val="1"/>
      <w:marLeft w:val="0"/>
      <w:marRight w:val="0"/>
      <w:marTop w:val="0"/>
      <w:marBottom w:val="0"/>
      <w:divBdr>
        <w:top w:val="none" w:sz="0" w:space="0" w:color="auto"/>
        <w:left w:val="none" w:sz="0" w:space="0" w:color="auto"/>
        <w:bottom w:val="none" w:sz="0" w:space="0" w:color="auto"/>
        <w:right w:val="none" w:sz="0" w:space="0" w:color="auto"/>
      </w:divBdr>
    </w:div>
    <w:div w:id="1343968223">
      <w:bodyDiv w:val="1"/>
      <w:marLeft w:val="0"/>
      <w:marRight w:val="0"/>
      <w:marTop w:val="0"/>
      <w:marBottom w:val="0"/>
      <w:divBdr>
        <w:top w:val="none" w:sz="0" w:space="0" w:color="auto"/>
        <w:left w:val="none" w:sz="0" w:space="0" w:color="auto"/>
        <w:bottom w:val="none" w:sz="0" w:space="0" w:color="auto"/>
        <w:right w:val="none" w:sz="0" w:space="0" w:color="auto"/>
      </w:divBdr>
    </w:div>
    <w:div w:id="1382752997">
      <w:bodyDiv w:val="1"/>
      <w:marLeft w:val="0"/>
      <w:marRight w:val="0"/>
      <w:marTop w:val="0"/>
      <w:marBottom w:val="0"/>
      <w:divBdr>
        <w:top w:val="none" w:sz="0" w:space="0" w:color="auto"/>
        <w:left w:val="none" w:sz="0" w:space="0" w:color="auto"/>
        <w:bottom w:val="none" w:sz="0" w:space="0" w:color="auto"/>
        <w:right w:val="none" w:sz="0" w:space="0" w:color="auto"/>
      </w:divBdr>
    </w:div>
    <w:div w:id="1448696226">
      <w:bodyDiv w:val="1"/>
      <w:marLeft w:val="0"/>
      <w:marRight w:val="0"/>
      <w:marTop w:val="0"/>
      <w:marBottom w:val="0"/>
      <w:divBdr>
        <w:top w:val="none" w:sz="0" w:space="0" w:color="auto"/>
        <w:left w:val="none" w:sz="0" w:space="0" w:color="auto"/>
        <w:bottom w:val="none" w:sz="0" w:space="0" w:color="auto"/>
        <w:right w:val="none" w:sz="0" w:space="0" w:color="auto"/>
      </w:divBdr>
    </w:div>
    <w:div w:id="1476990035">
      <w:bodyDiv w:val="1"/>
      <w:marLeft w:val="0"/>
      <w:marRight w:val="0"/>
      <w:marTop w:val="0"/>
      <w:marBottom w:val="0"/>
      <w:divBdr>
        <w:top w:val="none" w:sz="0" w:space="0" w:color="auto"/>
        <w:left w:val="none" w:sz="0" w:space="0" w:color="auto"/>
        <w:bottom w:val="none" w:sz="0" w:space="0" w:color="auto"/>
        <w:right w:val="none" w:sz="0" w:space="0" w:color="auto"/>
      </w:divBdr>
    </w:div>
    <w:div w:id="1498113088">
      <w:bodyDiv w:val="1"/>
      <w:marLeft w:val="0"/>
      <w:marRight w:val="0"/>
      <w:marTop w:val="0"/>
      <w:marBottom w:val="0"/>
      <w:divBdr>
        <w:top w:val="none" w:sz="0" w:space="0" w:color="auto"/>
        <w:left w:val="none" w:sz="0" w:space="0" w:color="auto"/>
        <w:bottom w:val="none" w:sz="0" w:space="0" w:color="auto"/>
        <w:right w:val="none" w:sz="0" w:space="0" w:color="auto"/>
      </w:divBdr>
    </w:div>
    <w:div w:id="1570187064">
      <w:bodyDiv w:val="1"/>
      <w:marLeft w:val="0"/>
      <w:marRight w:val="0"/>
      <w:marTop w:val="0"/>
      <w:marBottom w:val="0"/>
      <w:divBdr>
        <w:top w:val="none" w:sz="0" w:space="0" w:color="auto"/>
        <w:left w:val="none" w:sz="0" w:space="0" w:color="auto"/>
        <w:bottom w:val="none" w:sz="0" w:space="0" w:color="auto"/>
        <w:right w:val="none" w:sz="0" w:space="0" w:color="auto"/>
      </w:divBdr>
    </w:div>
    <w:div w:id="1623733915">
      <w:bodyDiv w:val="1"/>
      <w:marLeft w:val="0"/>
      <w:marRight w:val="0"/>
      <w:marTop w:val="0"/>
      <w:marBottom w:val="0"/>
      <w:divBdr>
        <w:top w:val="none" w:sz="0" w:space="0" w:color="auto"/>
        <w:left w:val="none" w:sz="0" w:space="0" w:color="auto"/>
        <w:bottom w:val="none" w:sz="0" w:space="0" w:color="auto"/>
        <w:right w:val="none" w:sz="0" w:space="0" w:color="auto"/>
      </w:divBdr>
    </w:div>
    <w:div w:id="1712340754">
      <w:bodyDiv w:val="1"/>
      <w:marLeft w:val="0"/>
      <w:marRight w:val="0"/>
      <w:marTop w:val="0"/>
      <w:marBottom w:val="0"/>
      <w:divBdr>
        <w:top w:val="none" w:sz="0" w:space="0" w:color="auto"/>
        <w:left w:val="none" w:sz="0" w:space="0" w:color="auto"/>
        <w:bottom w:val="none" w:sz="0" w:space="0" w:color="auto"/>
        <w:right w:val="none" w:sz="0" w:space="0" w:color="auto"/>
      </w:divBdr>
    </w:div>
    <w:div w:id="1849634772">
      <w:bodyDiv w:val="1"/>
      <w:marLeft w:val="0"/>
      <w:marRight w:val="0"/>
      <w:marTop w:val="0"/>
      <w:marBottom w:val="0"/>
      <w:divBdr>
        <w:top w:val="none" w:sz="0" w:space="0" w:color="auto"/>
        <w:left w:val="none" w:sz="0" w:space="0" w:color="auto"/>
        <w:bottom w:val="none" w:sz="0" w:space="0" w:color="auto"/>
        <w:right w:val="none" w:sz="0" w:space="0" w:color="auto"/>
      </w:divBdr>
    </w:div>
    <w:div w:id="1853566257">
      <w:bodyDiv w:val="1"/>
      <w:marLeft w:val="0"/>
      <w:marRight w:val="0"/>
      <w:marTop w:val="0"/>
      <w:marBottom w:val="0"/>
      <w:divBdr>
        <w:top w:val="none" w:sz="0" w:space="0" w:color="auto"/>
        <w:left w:val="none" w:sz="0" w:space="0" w:color="auto"/>
        <w:bottom w:val="none" w:sz="0" w:space="0" w:color="auto"/>
        <w:right w:val="none" w:sz="0" w:space="0" w:color="auto"/>
      </w:divBdr>
    </w:div>
    <w:div w:id="1863855818">
      <w:bodyDiv w:val="1"/>
      <w:marLeft w:val="0"/>
      <w:marRight w:val="0"/>
      <w:marTop w:val="0"/>
      <w:marBottom w:val="0"/>
      <w:divBdr>
        <w:top w:val="none" w:sz="0" w:space="0" w:color="auto"/>
        <w:left w:val="none" w:sz="0" w:space="0" w:color="auto"/>
        <w:bottom w:val="none" w:sz="0" w:space="0" w:color="auto"/>
        <w:right w:val="none" w:sz="0" w:space="0" w:color="auto"/>
      </w:divBdr>
    </w:div>
    <w:div w:id="1875844309">
      <w:bodyDiv w:val="1"/>
      <w:marLeft w:val="0"/>
      <w:marRight w:val="0"/>
      <w:marTop w:val="0"/>
      <w:marBottom w:val="0"/>
      <w:divBdr>
        <w:top w:val="none" w:sz="0" w:space="0" w:color="auto"/>
        <w:left w:val="none" w:sz="0" w:space="0" w:color="auto"/>
        <w:bottom w:val="none" w:sz="0" w:space="0" w:color="auto"/>
        <w:right w:val="none" w:sz="0" w:space="0" w:color="auto"/>
      </w:divBdr>
    </w:div>
    <w:div w:id="1886982414">
      <w:bodyDiv w:val="1"/>
      <w:marLeft w:val="0"/>
      <w:marRight w:val="0"/>
      <w:marTop w:val="0"/>
      <w:marBottom w:val="0"/>
      <w:divBdr>
        <w:top w:val="none" w:sz="0" w:space="0" w:color="auto"/>
        <w:left w:val="none" w:sz="0" w:space="0" w:color="auto"/>
        <w:bottom w:val="none" w:sz="0" w:space="0" w:color="auto"/>
        <w:right w:val="none" w:sz="0" w:space="0" w:color="auto"/>
      </w:divBdr>
    </w:div>
    <w:div w:id="1899238659">
      <w:bodyDiv w:val="1"/>
      <w:marLeft w:val="0"/>
      <w:marRight w:val="0"/>
      <w:marTop w:val="0"/>
      <w:marBottom w:val="0"/>
      <w:divBdr>
        <w:top w:val="none" w:sz="0" w:space="0" w:color="auto"/>
        <w:left w:val="none" w:sz="0" w:space="0" w:color="auto"/>
        <w:bottom w:val="none" w:sz="0" w:space="0" w:color="auto"/>
        <w:right w:val="none" w:sz="0" w:space="0" w:color="auto"/>
      </w:divBdr>
    </w:div>
    <w:div w:id="1925993157">
      <w:bodyDiv w:val="1"/>
      <w:marLeft w:val="0"/>
      <w:marRight w:val="0"/>
      <w:marTop w:val="0"/>
      <w:marBottom w:val="0"/>
      <w:divBdr>
        <w:top w:val="none" w:sz="0" w:space="0" w:color="auto"/>
        <w:left w:val="none" w:sz="0" w:space="0" w:color="auto"/>
        <w:bottom w:val="none" w:sz="0" w:space="0" w:color="auto"/>
        <w:right w:val="none" w:sz="0" w:space="0" w:color="auto"/>
      </w:divBdr>
    </w:div>
    <w:div w:id="2036274930">
      <w:bodyDiv w:val="1"/>
      <w:marLeft w:val="0"/>
      <w:marRight w:val="0"/>
      <w:marTop w:val="0"/>
      <w:marBottom w:val="0"/>
      <w:divBdr>
        <w:top w:val="none" w:sz="0" w:space="0" w:color="auto"/>
        <w:left w:val="none" w:sz="0" w:space="0" w:color="auto"/>
        <w:bottom w:val="none" w:sz="0" w:space="0" w:color="auto"/>
        <w:right w:val="none" w:sz="0" w:space="0" w:color="auto"/>
      </w:divBdr>
    </w:div>
    <w:div w:id="209192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C270-22A8-4324-94FB-CF0E0054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8324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 de Windows</cp:lastModifiedBy>
  <cp:revision>2</cp:revision>
  <dcterms:created xsi:type="dcterms:W3CDTF">2019-06-19T16:12:00Z</dcterms:created>
  <dcterms:modified xsi:type="dcterms:W3CDTF">2019-06-19T16:12:00Z</dcterms:modified>
</cp:coreProperties>
</file>